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sz w:val="24"/>
          <w:szCs w:val="20"/>
        </w:rPr>
        <w:id w:val="-295829504"/>
        <w:docPartObj>
          <w:docPartGallery w:val="Cover Pages"/>
          <w:docPartUnique/>
        </w:docPartObj>
      </w:sdtPr>
      <w:sdtEndPr>
        <w:rPr>
          <w:rFonts w:asciiTheme="minorHAnsi" w:hAnsiTheme="minorHAnsi"/>
        </w:rPr>
      </w:sdtEndPr>
      <w:sdtContent>
        <w:p w14:paraId="186387AB" w14:textId="0F279D62" w:rsidR="00CF24C0" w:rsidRDefault="00CF24C0">
          <w:pPr>
            <w:pStyle w:val="Ingetavstnd"/>
          </w:pPr>
          <w:r>
            <w:rPr>
              <w:noProof/>
              <w:lang w:eastAsia="sv-SE"/>
            </w:rPr>
            <mc:AlternateContent>
              <mc:Choice Requires="wpg">
                <w:drawing>
                  <wp:anchor distT="0" distB="0" distL="114300" distR="114300" simplePos="0" relativeHeight="251659264" behindDoc="1" locked="0" layoutInCell="1" allowOverlap="1" wp14:anchorId="7ACB31C4" wp14:editId="32EDD9C4">
                    <wp:simplePos x="0" y="0"/>
                    <wp:positionH relativeFrom="page">
                      <wp:posOffset>294945</wp:posOffset>
                    </wp:positionH>
                    <wp:positionV relativeFrom="page">
                      <wp:align>center</wp:align>
                    </wp:positionV>
                    <wp:extent cx="2194560" cy="9125712"/>
                    <wp:effectExtent l="0" t="0" r="635" b="15240"/>
                    <wp:wrapNone/>
                    <wp:docPr id="4" name="Grupp 4"/>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5" name="Rektangel 5"/>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Femhörning 6"/>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um"/>
                                    <w:tag w:val=""/>
                                    <w:id w:val="-650599894"/>
                                    <w:dataBinding w:prefixMappings="xmlns:ns0='http://schemas.microsoft.com/office/2006/coverPageProps' " w:xpath="/ns0:CoverPageProperties[1]/ns0:PublishDate[1]" w:storeItemID="{55AF091B-3C7A-41E3-B477-F2FDAA23CFDA}"/>
                                    <w:date w:fullDate="2018-03-28T00:00:00Z">
                                      <w:dateFormat w:val="yyyy-MM-dd"/>
                                      <w:lid w:val="sv-SE"/>
                                      <w:storeMappedDataAs w:val="dateTime"/>
                                      <w:calendar w:val="gregorian"/>
                                    </w:date>
                                  </w:sdtPr>
                                  <w:sdtEndPr/>
                                  <w:sdtContent>
                                    <w:p w14:paraId="4916049B" w14:textId="5B89D315" w:rsidR="00301EF1" w:rsidRDefault="00CA6E66" w:rsidP="00CF24C0">
                                      <w:pPr>
                                        <w:pStyle w:val="Ingetavstnd"/>
                                        <w:jc w:val="center"/>
                                        <w:rPr>
                                          <w:color w:val="FFFFFF" w:themeColor="background1"/>
                                          <w:sz w:val="28"/>
                                          <w:szCs w:val="28"/>
                                        </w:rPr>
                                      </w:pPr>
                                      <w:r>
                                        <w:rPr>
                                          <w:color w:val="FFFFFF" w:themeColor="background1"/>
                                          <w:sz w:val="28"/>
                                          <w:szCs w:val="28"/>
                                        </w:rPr>
                                        <w:t>2018-03-28</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7" name="Grupp 7"/>
                            <wpg:cNvGrpSpPr/>
                            <wpg:grpSpPr>
                              <a:xfrm>
                                <a:off x="76200" y="4210050"/>
                                <a:ext cx="2057400" cy="4910328"/>
                                <a:chOff x="80645" y="4211812"/>
                                <a:chExt cx="1306273" cy="3121026"/>
                              </a:xfrm>
                            </wpg:grpSpPr>
                            <wpg:grpSp>
                              <wpg:cNvPr id="8" name="Grupp 8"/>
                              <wpg:cNvGrpSpPr>
                                <a:grpSpLocks noChangeAspect="1"/>
                              </wpg:cNvGrpSpPr>
                              <wpg:grpSpPr>
                                <a:xfrm>
                                  <a:off x="141062" y="4211812"/>
                                  <a:ext cx="1047750" cy="3121026"/>
                                  <a:chOff x="141062" y="4211812"/>
                                  <a:chExt cx="1047750" cy="3121026"/>
                                </a:xfrm>
                              </wpg:grpSpPr>
                              <wps:wsp>
                                <wps:cNvPr id="9" name="Frihandsfigur 9"/>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rihandsfigur 10"/>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ihandsfigur 11"/>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ihandsfigur 12"/>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ihandsfigur 13"/>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ihandsfigur 14"/>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ihandsfigur 15"/>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ihandsfigur 16"/>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ihandsfigur 17"/>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ihandsfigur 18"/>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ihandsfigur 19"/>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ihandsfigur 20"/>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1" name="Grupp 21"/>
                              <wpg:cNvGrpSpPr>
                                <a:grpSpLocks noChangeAspect="1"/>
                              </wpg:cNvGrpSpPr>
                              <wpg:grpSpPr>
                                <a:xfrm>
                                  <a:off x="80645" y="4826972"/>
                                  <a:ext cx="1306273" cy="2505863"/>
                                  <a:chOff x="80645" y="4649964"/>
                                  <a:chExt cx="874712" cy="1677988"/>
                                </a:xfrm>
                              </wpg:grpSpPr>
                              <wps:wsp>
                                <wps:cNvPr id="22" name="Frihandsfigur 22"/>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ihandsfigur 23"/>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ihandsfigur 24"/>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ihandsfigur 25"/>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ihandsfigur 26"/>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ihandsfigur 27"/>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ihandsfigur 28"/>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ihandsfigur 29"/>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ihandsfigur 30"/>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ihandsfigur 31"/>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ihandsfigur 32"/>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7ACB31C4" id="Grupp 4" o:spid="_x0000_s1026" style="position:absolute;margin-left:23.2pt;margin-top:0;width:172.8pt;height:718.55pt;z-index:-251657216;mso-width-percent:330;mso-height-percent:950;mso-position-horizontal-relative:page;mso-position-vertical:center;mso-position-vertical-relative:page;mso-width-percent:330;mso-height-percent:95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">
                    <v:rect id="Rektangel 5"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ogrwgAAANoAAAAPAAAAZHJzL2Rvd25yZXYueG1sRI9BawIx&#10;FITvBf9DeIK3mrVg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CkxogrwgAAANoAAAAPAAAA&#10;AAAAAAAAAAAAAAcCAABkcnMvZG93bnJldi54bWxQSwUGAAAAAAMAAwC3AAAA9gIAAAAA&#10;" fillcolor="black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emhörning 6"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" adj="18883" fillcolor="#de1c07 [3204]" stroked="f" strokeweight="2pt">
                      <v:textbox inset=",0,14.4pt,0">
                        <w:txbxContent>
                          <w:sdt>
                            <w:sdtPr>
                              <w:rPr>
                                <w:color w:val="FFFFFF" w:themeColor="background1"/>
                                <w:sz w:val="28"/>
                                <w:szCs w:val="28"/>
                              </w:rPr>
                              <w:alias w:val="Datum"/>
                              <w:tag w:val=""/>
                              <w:id w:val="-650599894"/>
                              <w:dataBinding w:prefixMappings="xmlns:ns0='http://schemas.microsoft.com/office/2006/coverPageProps' " w:xpath="/ns0:CoverPageProperties[1]/ns0:PublishDate[1]" w:storeItemID="{55AF091B-3C7A-41E3-B477-F2FDAA23CFDA}"/>
                              <w:date w:fullDate="2018-03-28T00:00:00Z">
                                <w:dateFormat w:val="yyyy-MM-dd"/>
                                <w:lid w:val="sv-SE"/>
                                <w:storeMappedDataAs w:val="dateTime"/>
                                <w:calendar w:val="gregorian"/>
                              </w:date>
                            </w:sdtPr>
                            <w:sdtEndPr/>
                            <w:sdtContent>
                              <w:p w14:paraId="4916049B" w14:textId="5B89D315" w:rsidR="00301EF1" w:rsidRDefault="00CA6E66" w:rsidP="00CF24C0">
                                <w:pPr>
                                  <w:pStyle w:val="Ingetavstnd"/>
                                  <w:jc w:val="center"/>
                                  <w:rPr>
                                    <w:color w:val="FFFFFF" w:themeColor="background1"/>
                                    <w:sz w:val="28"/>
                                    <w:szCs w:val="28"/>
                                  </w:rPr>
                                </w:pPr>
                                <w:r>
                                  <w:rPr>
                                    <w:color w:val="FFFFFF" w:themeColor="background1"/>
                                    <w:sz w:val="28"/>
                                    <w:szCs w:val="28"/>
                                  </w:rPr>
                                  <w:t>2018-03-28</w:t>
                                </w:r>
                              </w:p>
                            </w:sdtContent>
                          </w:sdt>
                        </w:txbxContent>
                      </v:textbox>
                    </v:shape>
                    <v:group id="Grupp 7"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upp 8"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shape id="Frihandsfigur 9"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" path="m,l39,152,84,304r38,113l122,440,76,306,39,180,6,53,,xe" fillcolor="black [3215]" strokecolor="black [3215]" strokeweight="0">
                          <v:path arrowok="t" o:connecttype="custom" o:connectlocs="0,0;61913,241300;133350,482600;193675,661988;193675,698500;120650,485775;61913,285750;9525,84138;0,0" o:connectangles="0,0,0,0,0,0,0,0,0"/>
                        </v:shape>
                        <v:shape id="Frihandsfigur 10"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" path="m,l8,19,37,93r30,74l116,269r-8,l60,169,30,98,1,25,,xe" fillcolor="black [3215]" strokecolor="black [3215]" strokeweight="0">
                          <v:path arrowok="t" o:connecttype="custom" o:connectlocs="0,0;12700,30163;58738,147638;106363,265113;184150,427038;171450,427038;95250,268288;47625,155575;1588,39688;0,0" o:connectangles="0,0,0,0,0,0,0,0,0,0"/>
                        </v:shape>
                        <v:shape id="Frihandsfigur 11"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" path="m,l,,1,79r2,80l12,317,23,476,39,634,58,792,83,948r24,138l135,1223r5,49l138,1262,105,1106,77,949,53,792,35,634,20,476,9,317,2,159,,79,,xe" fillcolor="black [3215]" strokecolor="black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ihandsfigur 12"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" path="m45,r,l35,66r-9,67l14,267,6,401,3,534,6,669r8,134l18,854r,-3l9,814,8,803,1,669,,534,3,401,12,267,25,132,34,66,45,xe" fillcolor="black [3215]" strokecolor="black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ihandsfigur 13"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" path="m,l10,44r11,82l34,207r19,86l75,380r25,86l120,521r21,55l152,618r2,11l140,595,115,532,93,468,67,383,47,295,28,207,12,104,,xe" fillcolor="black [3215]" strokecolor="black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ihandsfigur 14"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" path="m,l33,69r-9,l12,35,,xe" fillcolor="black [3215]" strokecolor="black [3215]" strokeweight="0">
                          <v:path arrowok="t" o:connecttype="custom" o:connectlocs="0,0;52388,109538;38100,109538;19050,55563;0,0" o:connectangles="0,0,0,0,0"/>
                        </v:shape>
                        <v:shape id="Frihandsfigur 15"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gdHwAAAANsAAAAPAAAAZHJzL2Rvd25yZXYueG1sRE/dasIw&#10;FL4f+A7hCN6MmU7Y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C+4HR8AAAADbAAAADwAAAAAA&#10;AAAAAAAAAAAHAgAAZHJzL2Rvd25yZXYueG1sUEsFBgAAAAADAAMAtwAAAPQCAAAAAA==&#10;" path="m,l9,37r,3l15,93,5,49,,xe" fillcolor="black [3215]" strokecolor="black [3215]" strokeweight="0">
                          <v:path arrowok="t" o:connecttype="custom" o:connectlocs="0,0;14288,58738;14288,63500;23813,147638;7938,77788;0,0" o:connectangles="0,0,0,0,0,0"/>
                        </v:shape>
                        <v:shape id="Frihandsfigur 16"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" path="m394,r,l356,38,319,77r-35,40l249,160r-42,58l168,276r-37,63l98,402,69,467,45,535,26,604,14,673,7,746,6,766,,749r1,-5l7,673,21,603,40,533,65,466,94,400r33,-64l164,275r40,-60l248,158r34,-42l318,76,354,37,394,xe" fillcolor="black [3215]" strokecolor="black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ihandsfigur 17"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" path="m,l6,16r1,3l11,80r9,52l33,185r3,9l21,161,15,145,5,81,1,41,,xe" fillcolor="black [3215]" strokecolor="black [3215]" strokeweight="0">
                          <v:path arrowok="t" o:connecttype="custom" o:connectlocs="0,0;9525,25400;11113,30163;17463,127000;31750,209550;52388,293688;57150,307975;33338,255588;23813,230188;7938,128588;1588,65088;0,0" o:connectangles="0,0,0,0,0,0,0,0,0,0,0,0"/>
                        </v:shape>
                        <v:shape id="Frihandsfigur 18"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" path="m,l31,65r-8,l,xe" fillcolor="black [3215]" strokecolor="black [3215]" strokeweight="0">
                          <v:path arrowok="t" o:connecttype="custom" o:connectlocs="0,0;49213,103188;36513,103188;0,0" o:connectangles="0,0,0,0"/>
                        </v:shape>
                        <v:shape id="Frihandsfigur 19"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" path="m,l6,17,7,42,6,39,,23,,xe" fillcolor="black [3215]" strokecolor="black [3215]" strokeweight="0">
                          <v:path arrowok="t" o:connecttype="custom" o:connectlocs="0,0;9525,26988;11113,66675;9525,61913;0,36513;0,0" o:connectangles="0,0,0,0,0,0"/>
                        </v:shape>
                        <v:shape id="Frihandsfigur 20"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" path="m,l6,16,21,49,33,84r12,34l44,118,13,53,11,42,,xe" fillcolor="black [3215]" strokecolor="black [3215]" strokeweight="0">
                          <v:path arrowok="t" o:connecttype="custom" o:connectlocs="0,0;9525,25400;33338,77788;52388,133350;71438,187325;69850,187325;20638,84138;17463,66675;0,0" o:connectangles="0,0,0,0,0,0,0,0,0"/>
                        </v:shape>
                      </v:group>
                      <v:group id="Grupp 21"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shape id="Frihandsfigur 22"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" path="m,l41,155,86,309r39,116l125,450,79,311,41,183,7,54,,xe" fillcolor="black [3215]" strokecolor="black [3215]" strokeweight="0">
                          <v:fill opacity="13107f"/>
                          <v:stroke opacity="13107f"/>
                          <v:path arrowok="t" o:connecttype="custom" o:connectlocs="0,0;65088,246063;136525,490538;198438,674688;198438,714375;125413,493713;65088,290513;11113,85725;0,0" o:connectangles="0,0,0,0,0,0,0,0,0"/>
                        </v:shape>
                        <v:shape id="Frihandsfigur 23"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" path="m,l8,20,37,96r32,74l118,275r-9,l61,174,30,100,,26,,xe" fillcolor="black [3215]" strokecolor="black [3215]" strokeweight="0">
                          <v:fill opacity="13107f"/>
                          <v:stroke opacity="13107f"/>
                          <v:path arrowok="t" o:connecttype="custom" o:connectlocs="0,0;12700,31750;58738,152400;109538,269875;187325,436563;173038,436563;96838,276225;47625,158750;0,41275;0,0" o:connectangles="0,0,0,0,0,0,0,0,0,0"/>
                        </v:shape>
                        <v:shape id="Frihandsfigur 24"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" path="m,l16,72r4,49l18,112,,31,,xe" fillcolor="black [3215]" strokecolor="black [3215]" strokeweight="0">
                          <v:fill opacity="13107f"/>
                          <v:stroke opacity="13107f"/>
                          <v:path arrowok="t" o:connecttype="custom" o:connectlocs="0,0;25400,114300;31750,192088;28575,177800;0,49213;0,0" o:connectangles="0,0,0,0,0,0"/>
                        </v:shape>
                        <v:shape id="Frihandsfigur 25"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" path="m,l11,46r11,83l36,211r19,90l76,389r27,87l123,533r21,55l155,632r3,11l142,608,118,544,95,478,69,391,47,302,29,212,13,107,,xe" fillcolor="black [3215]" strokecolor="black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ihandsfigur 26"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" path="m,l33,71r-9,l11,36,,xe" fillcolor="black [3215]" strokecolor="black [3215]" strokeweight="0">
                          <v:fill opacity="13107f"/>
                          <v:stroke opacity="13107f"/>
                          <v:path arrowok="t" o:connecttype="custom" o:connectlocs="0,0;52388,112713;38100,112713;17463,57150;0,0" o:connectangles="0,0,0,0,0"/>
                        </v:shape>
                        <v:shape id="Frihandsfigur 27"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" path="m,l8,37r,4l15,95,4,49,,xe" fillcolor="black [3215]" strokecolor="black [3215]" strokeweight="0">
                          <v:fill opacity="13107f"/>
                          <v:stroke opacity="13107f"/>
                          <v:path arrowok="t" o:connecttype="custom" o:connectlocs="0,0;12700,58738;12700,65088;23813,150813;6350,77788;0,0" o:connectangles="0,0,0,0,0,0"/>
                        </v:shape>
                        <v:shape id="Frihandsfigur 28"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" path="m402,r,1l363,39,325,79r-35,42l255,164r-44,58l171,284r-38,62l100,411,71,478,45,546,27,617,13,689,7,761r,21l,765r1,-4l7,688,21,616,40,545,66,475,95,409r35,-66l167,281r42,-61l253,163r34,-43l324,78,362,38,402,xe" fillcolor="black [3215]" strokecolor="black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ihandsfigur 29"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" path="m,l6,15r1,3l12,80r9,54l33,188r4,8l22,162,15,146,5,81,1,40,,xe" fillcolor="black [3215]" strokecolor="black [3215]" strokeweight="0">
                          <v:fill opacity="13107f"/>
                          <v:stroke opacity="13107f"/>
                          <v:path arrowok="t" o:connecttype="custom" o:connectlocs="0,0;9525,23813;11113,28575;19050,127000;33338,212725;52388,298450;58738,311150;34925,257175;23813,231775;7938,128588;1588,63500;0,0" o:connectangles="0,0,0,0,0,0,0,0,0,0,0,0"/>
                        </v:shape>
                        <v:shape id="Frihandsfigur 30"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" path="m,l31,66r-7,l,xe" fillcolor="black [3215]" strokecolor="black [3215]" strokeweight="0">
                          <v:fill opacity="13107f"/>
                          <v:stroke opacity="13107f"/>
                          <v:path arrowok="t" o:connecttype="custom" o:connectlocs="0,0;49213,104775;38100,104775;0,0" o:connectangles="0,0,0,0"/>
                        </v:shape>
                        <v:shape id="Frihandsfigur 31"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" path="m,l7,17r,26l6,40,,25,,xe" fillcolor="black [3215]" strokecolor="black [3215]" strokeweight="0">
                          <v:fill opacity="13107f"/>
                          <v:stroke opacity="13107f"/>
                          <v:path arrowok="t" o:connecttype="custom" o:connectlocs="0,0;11113,26988;11113,68263;9525,63500;0,39688;0,0" o:connectangles="0,0,0,0,0,0"/>
                        </v:shape>
                        <v:shape id="Frihandsfigur 32"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" path="m,l7,16,22,50,33,86r13,35l45,121,14,55,11,44,,xe" fillcolor="black [3215]" strokecolor="black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64A78465" w14:textId="77777777" w:rsidR="00CA6E66" w:rsidRDefault="001B5D2C" w:rsidP="00B81BFD">
          <w:pPr>
            <w:spacing w:after="160" w:line="259" w:lineRule="auto"/>
            <w:rPr>
              <w:rFonts w:asciiTheme="minorHAnsi" w:hAnsiTheme="minorHAnsi"/>
            </w:rPr>
          </w:pPr>
          <w:r>
            <w:rPr>
              <w:noProof/>
              <w:lang w:eastAsia="sv-SE"/>
            </w:rPr>
            <mc:AlternateContent>
              <mc:Choice Requires="wps">
                <w:drawing>
                  <wp:anchor distT="0" distB="0" distL="114300" distR="114300" simplePos="0" relativeHeight="251661312" behindDoc="0" locked="0" layoutInCell="1" allowOverlap="1" wp14:anchorId="400C3B0C" wp14:editId="4200C9DF">
                    <wp:simplePos x="0" y="0"/>
                    <wp:positionH relativeFrom="page">
                      <wp:posOffset>3053384</wp:posOffset>
                    </wp:positionH>
                    <wp:positionV relativeFrom="page">
                      <wp:posOffset>9511665</wp:posOffset>
                    </wp:positionV>
                    <wp:extent cx="3657600" cy="365760"/>
                    <wp:effectExtent l="0" t="0" r="7620" b="0"/>
                    <wp:wrapNone/>
                    <wp:docPr id="33" name="Textruta 33"/>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FB7021" w14:textId="77777777" w:rsidR="00301EF1" w:rsidRPr="00BE367C" w:rsidRDefault="00553A0B">
                                <w:pPr>
                                  <w:pStyle w:val="Ingetavstnd"/>
                                  <w:rPr>
                                    <w:sz w:val="26"/>
                                    <w:szCs w:val="26"/>
                                  </w:rPr>
                                </w:pPr>
                                <w:sdt>
                                  <w:sdtPr>
                                    <w:rPr>
                                      <w:sz w:val="26"/>
                                      <w:szCs w:val="26"/>
                                    </w:rPr>
                                    <w:alias w:val="Författare"/>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301EF1" w:rsidRPr="00BE367C">
                                      <w:rPr>
                                        <w:sz w:val="26"/>
                                        <w:szCs w:val="26"/>
                                      </w:rPr>
                                      <w:t>Forskningsavdelningen</w:t>
                                    </w:r>
                                  </w:sdtContent>
                                </w:sdt>
                              </w:p>
                              <w:p w14:paraId="79099CCB" w14:textId="3BDBF8BD" w:rsidR="00301EF1" w:rsidRDefault="00553A0B">
                                <w:pPr>
                                  <w:pStyle w:val="Ingetavstnd"/>
                                  <w:rPr>
                                    <w:color w:val="595959" w:themeColor="text1" w:themeTint="A6"/>
                                    <w:sz w:val="20"/>
                                    <w:szCs w:val="20"/>
                                  </w:rPr>
                                </w:pPr>
                                <w:sdt>
                                  <w:sdtPr>
                                    <w:rPr>
                                      <w:caps/>
                                      <w:color w:val="595959" w:themeColor="text1" w:themeTint="A6"/>
                                      <w:sz w:val="20"/>
                                      <w:szCs w:val="20"/>
                                    </w:rPr>
                                    <w:alias w:val="Företag"/>
                                    <w:tag w:val=""/>
                                    <w:id w:val="1558814826"/>
                                    <w:showingPlcHdr/>
                                    <w:dataBinding w:prefixMappings="xmlns:ns0='http://schemas.openxmlformats.org/officeDocument/2006/extended-properties' " w:xpath="/ns0:Properties[1]/ns0:Company[1]" w:storeItemID="{6668398D-A668-4E3E-A5EB-62B293D839F1}"/>
                                    <w:text/>
                                  </w:sdtPr>
                                  <w:sdtEndPr/>
                                  <w:sdtContent>
                                    <w:r w:rsidR="00301EF1">
                                      <w:rPr>
                                        <w:caps/>
                                        <w:color w:val="595959" w:themeColor="text1" w:themeTint="A6"/>
                                        <w:sz w:val="20"/>
                                        <w:szCs w:val="2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400C3B0C" id="_x0000_t202" coordsize="21600,21600" o:spt="202" path="m,l,21600r21600,l21600,xe">
                    <v:stroke joinstyle="miter"/>
                    <v:path gradientshapeok="t" o:connecttype="rect"/>
                  </v:shapetype>
                  <v:shape id="Textruta 33" o:spid="_x0000_s1055" type="#_x0000_t202" style="position:absolute;margin-left:240.4pt;margin-top:748.95pt;width:4in;height:28.8pt;z-index:251661312;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" filled="f" stroked="f" strokeweight=".5pt">
                    <v:textbox style="mso-fit-shape-to-text:t" inset="0,0,0,0">
                      <w:txbxContent>
                        <w:p w14:paraId="70FB7021" w14:textId="77777777" w:rsidR="00301EF1" w:rsidRPr="00BE367C" w:rsidRDefault="00553A0B">
                          <w:pPr>
                            <w:pStyle w:val="Ingetavstnd"/>
                            <w:rPr>
                              <w:sz w:val="26"/>
                              <w:szCs w:val="26"/>
                            </w:rPr>
                          </w:pPr>
                          <w:sdt>
                            <w:sdtPr>
                              <w:rPr>
                                <w:sz w:val="26"/>
                                <w:szCs w:val="26"/>
                              </w:rPr>
                              <w:alias w:val="Författare"/>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301EF1" w:rsidRPr="00BE367C">
                                <w:rPr>
                                  <w:sz w:val="26"/>
                                  <w:szCs w:val="26"/>
                                </w:rPr>
                                <w:t>Forskningsavdelningen</w:t>
                              </w:r>
                            </w:sdtContent>
                          </w:sdt>
                        </w:p>
                        <w:p w14:paraId="79099CCB" w14:textId="3BDBF8BD" w:rsidR="00301EF1" w:rsidRDefault="00553A0B">
                          <w:pPr>
                            <w:pStyle w:val="Ingetavstnd"/>
                            <w:rPr>
                              <w:color w:val="595959" w:themeColor="text1" w:themeTint="A6"/>
                              <w:sz w:val="20"/>
                              <w:szCs w:val="20"/>
                            </w:rPr>
                          </w:pPr>
                          <w:sdt>
                            <w:sdtPr>
                              <w:rPr>
                                <w:caps/>
                                <w:color w:val="595959" w:themeColor="text1" w:themeTint="A6"/>
                                <w:sz w:val="20"/>
                                <w:szCs w:val="20"/>
                              </w:rPr>
                              <w:alias w:val="Företag"/>
                              <w:tag w:val=""/>
                              <w:id w:val="1558814826"/>
                              <w:showingPlcHdr/>
                              <w:dataBinding w:prefixMappings="xmlns:ns0='http://schemas.openxmlformats.org/officeDocument/2006/extended-properties' " w:xpath="/ns0:Properties[1]/ns0:Company[1]" w:storeItemID="{6668398D-A668-4E3E-A5EB-62B293D839F1}"/>
                              <w:text/>
                            </w:sdtPr>
                            <w:sdtEndPr/>
                            <w:sdtContent>
                              <w:r w:rsidR="00301EF1">
                                <w:rPr>
                                  <w:caps/>
                                  <w:color w:val="595959" w:themeColor="text1" w:themeTint="A6"/>
                                  <w:sz w:val="20"/>
                                  <w:szCs w:val="20"/>
                                </w:rPr>
                                <w:t xml:space="preserve">     </w:t>
                              </w:r>
                            </w:sdtContent>
                          </w:sdt>
                        </w:p>
                      </w:txbxContent>
                    </v:textbox>
                    <w10:wrap anchorx="page" anchory="page"/>
                  </v:shape>
                </w:pict>
              </mc:Fallback>
            </mc:AlternateContent>
          </w:r>
          <w:r>
            <w:rPr>
              <w:noProof/>
              <w:lang w:eastAsia="sv-SE"/>
            </w:rPr>
            <w:drawing>
              <wp:anchor distT="0" distB="0" distL="114300" distR="114300" simplePos="0" relativeHeight="251662336" behindDoc="0" locked="0" layoutInCell="1" allowOverlap="1" wp14:anchorId="1C41383E" wp14:editId="7837E512">
                <wp:simplePos x="0" y="0"/>
                <wp:positionH relativeFrom="margin">
                  <wp:posOffset>2047544</wp:posOffset>
                </wp:positionH>
                <wp:positionV relativeFrom="paragraph">
                  <wp:posOffset>7937500</wp:posOffset>
                </wp:positionV>
                <wp:extent cx="1749425" cy="856615"/>
                <wp:effectExtent l="0" t="0" r="0" b="0"/>
                <wp:wrapThrough wrapText="bothSides">
                  <wp:wrapPolygon edited="0">
                    <wp:start x="6586" y="4323"/>
                    <wp:lineTo x="2117" y="12009"/>
                    <wp:lineTo x="2117" y="15852"/>
                    <wp:lineTo x="3999" y="17293"/>
                    <wp:lineTo x="7291" y="18254"/>
                    <wp:lineTo x="9173" y="18254"/>
                    <wp:lineTo x="15759" y="17293"/>
                    <wp:lineTo x="19522" y="15852"/>
                    <wp:lineTo x="19052" y="12489"/>
                    <wp:lineTo x="16465" y="5764"/>
                    <wp:lineTo x="15759" y="4323"/>
                    <wp:lineTo x="6586" y="4323"/>
                  </wp:wrapPolygon>
                </wp:wrapThrough>
                <wp:docPr id="2"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LF_Logotyp_rod_genomskinli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9425" cy="856615"/>
                        </a:xfrm>
                        <a:prstGeom prst="rect">
                          <a:avLst/>
                        </a:prstGeom>
                      </pic:spPr>
                    </pic:pic>
                  </a:graphicData>
                </a:graphic>
              </wp:anchor>
            </w:drawing>
          </w:r>
          <w:r w:rsidR="002E4D3B">
            <w:rPr>
              <w:noProof/>
              <w:lang w:eastAsia="sv-SE"/>
            </w:rPr>
            <mc:AlternateContent>
              <mc:Choice Requires="wps">
                <w:drawing>
                  <wp:anchor distT="0" distB="0" distL="114300" distR="114300" simplePos="0" relativeHeight="251660288" behindDoc="0" locked="0" layoutInCell="1" allowOverlap="1" wp14:anchorId="723CB6CF" wp14:editId="446ED08F">
                    <wp:simplePos x="0" y="0"/>
                    <wp:positionH relativeFrom="page">
                      <wp:posOffset>2600077</wp:posOffset>
                    </wp:positionH>
                    <wp:positionV relativeFrom="page">
                      <wp:posOffset>3252083</wp:posOffset>
                    </wp:positionV>
                    <wp:extent cx="3803904" cy="3625795"/>
                    <wp:effectExtent l="0" t="0" r="6350" b="13335"/>
                    <wp:wrapNone/>
                    <wp:docPr id="1" name="Textruta 1"/>
                    <wp:cNvGraphicFramePr/>
                    <a:graphic xmlns:a="http://schemas.openxmlformats.org/drawingml/2006/main">
                      <a:graphicData uri="http://schemas.microsoft.com/office/word/2010/wordprocessingShape">
                        <wps:wsp>
                          <wps:cNvSpPr txBox="1"/>
                          <wps:spPr>
                            <a:xfrm>
                              <a:off x="0" y="0"/>
                              <a:ext cx="3803904" cy="3625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4969B9" w14:textId="3544AB8A" w:rsidR="00301EF1" w:rsidRDefault="00301EF1" w:rsidP="008404F1">
                                <w:pPr>
                                  <w:pStyle w:val="Ingetavstnd"/>
                                  <w:rPr>
                                    <w:rFonts w:asciiTheme="minorHAnsi" w:hAnsiTheme="minorHAnsi"/>
                                    <w:noProof/>
                                    <w:lang w:eastAsia="sv-SE"/>
                                  </w:rPr>
                                </w:pPr>
                                <w:r w:rsidRPr="00CF24C0">
                                  <w:rPr>
                                    <w:rFonts w:asciiTheme="majorHAnsi" w:eastAsiaTheme="majorEastAsia" w:hAnsiTheme="majorHAnsi" w:cstheme="majorBidi"/>
                                    <w:color w:val="262626" w:themeColor="text1" w:themeTint="D9"/>
                                    <w:sz w:val="72"/>
                                  </w:rPr>
                                  <w:t>ANV</w:t>
                                </w:r>
                                <w:r>
                                  <w:rPr>
                                    <w:rFonts w:asciiTheme="majorHAnsi" w:eastAsiaTheme="majorEastAsia" w:hAnsiTheme="majorHAnsi" w:cstheme="majorBidi"/>
                                    <w:color w:val="262626" w:themeColor="text1" w:themeTint="D9"/>
                                    <w:sz w:val="72"/>
                                  </w:rPr>
                                  <w:t>ISNINGAR FÖR FORSKNINGSSTÖD 2018</w:t>
                                </w:r>
                              </w:p>
                              <w:p w14:paraId="1FCCE919" w14:textId="050B19CE" w:rsidR="00301EF1" w:rsidRDefault="00301EF1" w:rsidP="009F4315">
                                <w:pPr>
                                  <w:pStyle w:val="Sidfot"/>
                                  <w:ind w:left="-28" w:right="-2"/>
                                  <w:jc w:val="center"/>
                                  <w:rPr>
                                    <w:rFonts w:cs="Arial"/>
                                    <w:sz w:val="16"/>
                                    <w:szCs w:val="16"/>
                                  </w:rPr>
                                </w:pPr>
                              </w:p>
                              <w:p w14:paraId="5C69A2C4" w14:textId="2CF549E1" w:rsidR="00301EF1" w:rsidRPr="008404F1" w:rsidRDefault="00301EF1" w:rsidP="008404F1">
                                <w:pPr>
                                  <w:pStyle w:val="Ingetavstnd"/>
                                  <w:rPr>
                                    <w:rFonts w:asciiTheme="majorHAnsi" w:eastAsiaTheme="majorEastAsia" w:hAnsiTheme="majorHAnsi" w:cstheme="majorBidi"/>
                                    <w:color w:val="262626" w:themeColor="text1" w:themeTint="D9"/>
                                    <w:sz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23CB6CF" id="Textruta 1" o:spid="_x0000_s1056" type="#_x0000_t202" style="position:absolute;margin-left:204.75pt;margin-top:256.05pt;width:299.5pt;height:28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" filled="f" stroked="f" strokeweight=".5pt">
                    <v:textbox inset="0,0,0,0">
                      <w:txbxContent>
                        <w:p w14:paraId="354969B9" w14:textId="3544AB8A" w:rsidR="00301EF1" w:rsidRDefault="00301EF1" w:rsidP="008404F1">
                          <w:pPr>
                            <w:pStyle w:val="Ingetavstnd"/>
                            <w:rPr>
                              <w:rFonts w:asciiTheme="minorHAnsi" w:hAnsiTheme="minorHAnsi"/>
                              <w:noProof/>
                              <w:lang w:eastAsia="sv-SE"/>
                            </w:rPr>
                          </w:pPr>
                          <w:r w:rsidRPr="00CF24C0">
                            <w:rPr>
                              <w:rFonts w:asciiTheme="majorHAnsi" w:eastAsiaTheme="majorEastAsia" w:hAnsiTheme="majorHAnsi" w:cstheme="majorBidi"/>
                              <w:color w:val="262626" w:themeColor="text1" w:themeTint="D9"/>
                              <w:sz w:val="72"/>
                            </w:rPr>
                            <w:t>ANV</w:t>
                          </w:r>
                          <w:r>
                            <w:rPr>
                              <w:rFonts w:asciiTheme="majorHAnsi" w:eastAsiaTheme="majorEastAsia" w:hAnsiTheme="majorHAnsi" w:cstheme="majorBidi"/>
                              <w:color w:val="262626" w:themeColor="text1" w:themeTint="D9"/>
                              <w:sz w:val="72"/>
                            </w:rPr>
                            <w:t>ISNINGAR FÖR FORSKNINGSSTÖD 2018</w:t>
                          </w:r>
                        </w:p>
                        <w:p w14:paraId="1FCCE919" w14:textId="050B19CE" w:rsidR="00301EF1" w:rsidRDefault="00301EF1" w:rsidP="009F4315">
                          <w:pPr>
                            <w:pStyle w:val="Sidfot"/>
                            <w:ind w:left="-28" w:right="-2"/>
                            <w:jc w:val="center"/>
                            <w:rPr>
                              <w:rFonts w:cs="Arial"/>
                              <w:sz w:val="16"/>
                              <w:szCs w:val="16"/>
                            </w:rPr>
                          </w:pPr>
                        </w:p>
                        <w:p w14:paraId="5C69A2C4" w14:textId="2CF549E1" w:rsidR="00301EF1" w:rsidRPr="008404F1" w:rsidRDefault="00301EF1" w:rsidP="008404F1">
                          <w:pPr>
                            <w:pStyle w:val="Ingetavstnd"/>
                            <w:rPr>
                              <w:rFonts w:asciiTheme="majorHAnsi" w:eastAsiaTheme="majorEastAsia" w:hAnsiTheme="majorHAnsi" w:cstheme="majorBidi"/>
                              <w:color w:val="262626" w:themeColor="text1" w:themeTint="D9"/>
                              <w:sz w:val="72"/>
                            </w:rPr>
                          </w:pPr>
                        </w:p>
                      </w:txbxContent>
                    </v:textbox>
                    <w10:wrap anchorx="page" anchory="page"/>
                  </v:shape>
                </w:pict>
              </mc:Fallback>
            </mc:AlternateContent>
          </w:r>
          <w:r w:rsidR="00CF24C0">
            <w:rPr>
              <w:rFonts w:asciiTheme="minorHAnsi" w:hAnsiTheme="minorHAnsi"/>
            </w:rPr>
            <w:br w:type="page"/>
          </w:r>
        </w:p>
        <w:p w14:paraId="3D585D79" w14:textId="1A951731" w:rsidR="00B81BFD" w:rsidRPr="00B81BFD" w:rsidRDefault="00553A0B" w:rsidP="00B81BFD">
          <w:pPr>
            <w:spacing w:after="160" w:line="259" w:lineRule="auto"/>
            <w:rPr>
              <w:rFonts w:asciiTheme="minorHAnsi" w:hAnsiTheme="minorHAnsi"/>
            </w:rPr>
          </w:pPr>
        </w:p>
      </w:sdtContent>
    </w:sdt>
    <w:sdt>
      <w:sdtPr>
        <w:rPr>
          <w:rFonts w:ascii="Times New Roman" w:eastAsia="Times New Roman" w:hAnsi="Times New Roman" w:cs="Times New Roman"/>
          <w:color w:val="auto"/>
          <w:sz w:val="24"/>
          <w:szCs w:val="20"/>
          <w:lang w:eastAsia="en-US"/>
        </w:rPr>
        <w:id w:val="74099380"/>
        <w:docPartObj>
          <w:docPartGallery w:val="Table of Contents"/>
          <w:docPartUnique/>
        </w:docPartObj>
      </w:sdtPr>
      <w:sdtEndPr>
        <w:rPr>
          <w:b/>
          <w:bCs/>
        </w:rPr>
      </w:sdtEndPr>
      <w:sdtContent>
        <w:p w14:paraId="0206C733" w14:textId="77777777" w:rsidR="00B81BFD" w:rsidRDefault="00B81BFD" w:rsidP="001545AD">
          <w:pPr>
            <w:pStyle w:val="Innehllsfrteckningsrubrik"/>
            <w:tabs>
              <w:tab w:val="left" w:pos="2737"/>
            </w:tabs>
          </w:pPr>
          <w:r w:rsidRPr="008404F1">
            <w:rPr>
              <w:sz w:val="36"/>
            </w:rPr>
            <w:t>Inneh</w:t>
          </w:r>
          <w:bookmarkStart w:id="0" w:name="_GoBack"/>
          <w:bookmarkEnd w:id="0"/>
          <w:r w:rsidRPr="008404F1">
            <w:rPr>
              <w:sz w:val="36"/>
            </w:rPr>
            <w:t>åll</w:t>
          </w:r>
          <w:r w:rsidR="001545AD">
            <w:rPr>
              <w:sz w:val="36"/>
            </w:rPr>
            <w:tab/>
          </w:r>
        </w:p>
        <w:p w14:paraId="591493A4" w14:textId="4CA602BA" w:rsidR="008404F1" w:rsidRPr="008404F1" w:rsidRDefault="008404F1" w:rsidP="008404F1">
          <w:pPr>
            <w:rPr>
              <w:lang w:eastAsia="sv-SE"/>
            </w:rPr>
          </w:pPr>
        </w:p>
        <w:p w14:paraId="50EC2036" w14:textId="511C08D6" w:rsidR="00553A0B" w:rsidRDefault="00B81BFD">
          <w:pPr>
            <w:pStyle w:val="Innehll1"/>
            <w:tabs>
              <w:tab w:val="right" w:leader="dot" w:pos="9060"/>
            </w:tabs>
            <w:rPr>
              <w:rFonts w:asciiTheme="minorHAnsi" w:eastAsiaTheme="minorEastAsia" w:hAnsiTheme="minorHAnsi" w:cstheme="minorBidi"/>
              <w:noProof/>
              <w:sz w:val="22"/>
              <w:szCs w:val="22"/>
              <w:lang w:eastAsia="sv-SE"/>
            </w:rPr>
          </w:pPr>
          <w:r>
            <w:fldChar w:fldCharType="begin"/>
          </w:r>
          <w:r>
            <w:instrText xml:space="preserve"> TOC \o "1-3" \h \z \u </w:instrText>
          </w:r>
          <w:r>
            <w:fldChar w:fldCharType="separate"/>
          </w:r>
          <w:hyperlink w:anchor="_Toc511214478" w:history="1">
            <w:r w:rsidR="00553A0B" w:rsidRPr="00287281">
              <w:rPr>
                <w:rStyle w:val="Hyperlnk"/>
                <w:noProof/>
              </w:rPr>
              <w:t>NYHETER 2018</w:t>
            </w:r>
            <w:r w:rsidR="00553A0B">
              <w:rPr>
                <w:noProof/>
                <w:webHidden/>
              </w:rPr>
              <w:tab/>
            </w:r>
            <w:r w:rsidR="00553A0B">
              <w:rPr>
                <w:noProof/>
                <w:webHidden/>
              </w:rPr>
              <w:fldChar w:fldCharType="begin"/>
            </w:r>
            <w:r w:rsidR="00553A0B">
              <w:rPr>
                <w:noProof/>
                <w:webHidden/>
              </w:rPr>
              <w:instrText xml:space="preserve"> PAGEREF _Toc511214478 \h </w:instrText>
            </w:r>
            <w:r w:rsidR="00553A0B">
              <w:rPr>
                <w:noProof/>
                <w:webHidden/>
              </w:rPr>
            </w:r>
            <w:r w:rsidR="00553A0B">
              <w:rPr>
                <w:noProof/>
                <w:webHidden/>
              </w:rPr>
              <w:fldChar w:fldCharType="separate"/>
            </w:r>
            <w:r w:rsidR="00553A0B">
              <w:rPr>
                <w:noProof/>
                <w:webHidden/>
              </w:rPr>
              <w:t>2</w:t>
            </w:r>
            <w:r w:rsidR="00553A0B">
              <w:rPr>
                <w:noProof/>
                <w:webHidden/>
              </w:rPr>
              <w:fldChar w:fldCharType="end"/>
            </w:r>
          </w:hyperlink>
        </w:p>
        <w:p w14:paraId="0D9C8625" w14:textId="07F93339" w:rsidR="00553A0B" w:rsidRDefault="00553A0B">
          <w:pPr>
            <w:pStyle w:val="Innehll1"/>
            <w:tabs>
              <w:tab w:val="right" w:leader="dot" w:pos="9060"/>
            </w:tabs>
            <w:rPr>
              <w:rFonts w:asciiTheme="minorHAnsi" w:eastAsiaTheme="minorEastAsia" w:hAnsiTheme="minorHAnsi" w:cstheme="minorBidi"/>
              <w:noProof/>
              <w:sz w:val="22"/>
              <w:szCs w:val="22"/>
              <w:lang w:eastAsia="sv-SE"/>
            </w:rPr>
          </w:pPr>
          <w:hyperlink w:anchor="_Toc511214479" w:history="1">
            <w:r w:rsidRPr="00287281">
              <w:rPr>
                <w:rStyle w:val="Hyperlnk"/>
                <w:noProof/>
              </w:rPr>
              <w:t>FORSKNINGSSTÖD FRÅN HJÄRT-LUNGFONDEN</w:t>
            </w:r>
            <w:r>
              <w:rPr>
                <w:noProof/>
                <w:webHidden/>
              </w:rPr>
              <w:tab/>
            </w:r>
            <w:r>
              <w:rPr>
                <w:noProof/>
                <w:webHidden/>
              </w:rPr>
              <w:fldChar w:fldCharType="begin"/>
            </w:r>
            <w:r>
              <w:rPr>
                <w:noProof/>
                <w:webHidden/>
              </w:rPr>
              <w:instrText xml:space="preserve"> PAGEREF _Toc511214479 \h </w:instrText>
            </w:r>
            <w:r>
              <w:rPr>
                <w:noProof/>
                <w:webHidden/>
              </w:rPr>
            </w:r>
            <w:r>
              <w:rPr>
                <w:noProof/>
                <w:webHidden/>
              </w:rPr>
              <w:fldChar w:fldCharType="separate"/>
            </w:r>
            <w:r>
              <w:rPr>
                <w:noProof/>
                <w:webHidden/>
              </w:rPr>
              <w:t>3</w:t>
            </w:r>
            <w:r>
              <w:rPr>
                <w:noProof/>
                <w:webHidden/>
              </w:rPr>
              <w:fldChar w:fldCharType="end"/>
            </w:r>
          </w:hyperlink>
        </w:p>
        <w:p w14:paraId="48D2FAB4" w14:textId="4EAE9895" w:rsidR="00553A0B" w:rsidRDefault="00553A0B">
          <w:pPr>
            <w:pStyle w:val="Innehll2"/>
            <w:tabs>
              <w:tab w:val="right" w:leader="dot" w:pos="9060"/>
            </w:tabs>
            <w:rPr>
              <w:rFonts w:asciiTheme="minorHAnsi" w:eastAsiaTheme="minorEastAsia" w:hAnsiTheme="minorHAnsi" w:cstheme="minorBidi"/>
              <w:noProof/>
              <w:sz w:val="22"/>
              <w:szCs w:val="22"/>
              <w:lang w:eastAsia="sv-SE"/>
            </w:rPr>
          </w:pPr>
          <w:hyperlink w:anchor="_Toc511214480" w:history="1">
            <w:r w:rsidRPr="00287281">
              <w:rPr>
                <w:rStyle w:val="Hyperlnk"/>
                <w:noProof/>
              </w:rPr>
              <w:t>Allmän inriktning</w:t>
            </w:r>
            <w:r>
              <w:rPr>
                <w:noProof/>
                <w:webHidden/>
              </w:rPr>
              <w:tab/>
            </w:r>
            <w:r>
              <w:rPr>
                <w:noProof/>
                <w:webHidden/>
              </w:rPr>
              <w:fldChar w:fldCharType="begin"/>
            </w:r>
            <w:r>
              <w:rPr>
                <w:noProof/>
                <w:webHidden/>
              </w:rPr>
              <w:instrText xml:space="preserve"> PAGEREF _Toc511214480 \h </w:instrText>
            </w:r>
            <w:r>
              <w:rPr>
                <w:noProof/>
                <w:webHidden/>
              </w:rPr>
            </w:r>
            <w:r>
              <w:rPr>
                <w:noProof/>
                <w:webHidden/>
              </w:rPr>
              <w:fldChar w:fldCharType="separate"/>
            </w:r>
            <w:r>
              <w:rPr>
                <w:noProof/>
                <w:webHidden/>
              </w:rPr>
              <w:t>3</w:t>
            </w:r>
            <w:r>
              <w:rPr>
                <w:noProof/>
                <w:webHidden/>
              </w:rPr>
              <w:fldChar w:fldCharType="end"/>
            </w:r>
          </w:hyperlink>
        </w:p>
        <w:p w14:paraId="60E8AD3F" w14:textId="53AD9EB6" w:rsidR="00553A0B" w:rsidRDefault="00553A0B">
          <w:pPr>
            <w:pStyle w:val="Innehll2"/>
            <w:tabs>
              <w:tab w:val="right" w:leader="dot" w:pos="9060"/>
            </w:tabs>
            <w:rPr>
              <w:rFonts w:asciiTheme="minorHAnsi" w:eastAsiaTheme="minorEastAsia" w:hAnsiTheme="minorHAnsi" w:cstheme="minorBidi"/>
              <w:noProof/>
              <w:sz w:val="22"/>
              <w:szCs w:val="22"/>
              <w:lang w:eastAsia="sv-SE"/>
            </w:rPr>
          </w:pPr>
          <w:hyperlink w:anchor="_Toc511214481" w:history="1">
            <w:r w:rsidRPr="00287281">
              <w:rPr>
                <w:rStyle w:val="Hyperlnk"/>
                <w:noProof/>
              </w:rPr>
              <w:t>Specialsatsningar</w:t>
            </w:r>
            <w:r>
              <w:rPr>
                <w:noProof/>
                <w:webHidden/>
              </w:rPr>
              <w:tab/>
            </w:r>
            <w:r>
              <w:rPr>
                <w:noProof/>
                <w:webHidden/>
              </w:rPr>
              <w:fldChar w:fldCharType="begin"/>
            </w:r>
            <w:r>
              <w:rPr>
                <w:noProof/>
                <w:webHidden/>
              </w:rPr>
              <w:instrText xml:space="preserve"> PAGEREF _Toc511214481 \h </w:instrText>
            </w:r>
            <w:r>
              <w:rPr>
                <w:noProof/>
                <w:webHidden/>
              </w:rPr>
            </w:r>
            <w:r>
              <w:rPr>
                <w:noProof/>
                <w:webHidden/>
              </w:rPr>
              <w:fldChar w:fldCharType="separate"/>
            </w:r>
            <w:r>
              <w:rPr>
                <w:noProof/>
                <w:webHidden/>
              </w:rPr>
              <w:t>3</w:t>
            </w:r>
            <w:r>
              <w:rPr>
                <w:noProof/>
                <w:webHidden/>
              </w:rPr>
              <w:fldChar w:fldCharType="end"/>
            </w:r>
          </w:hyperlink>
        </w:p>
        <w:p w14:paraId="594B2C44" w14:textId="4EC62A08" w:rsidR="00553A0B" w:rsidRDefault="00553A0B">
          <w:pPr>
            <w:pStyle w:val="Innehll1"/>
            <w:tabs>
              <w:tab w:val="right" w:leader="dot" w:pos="9060"/>
            </w:tabs>
            <w:rPr>
              <w:rFonts w:asciiTheme="minorHAnsi" w:eastAsiaTheme="minorEastAsia" w:hAnsiTheme="minorHAnsi" w:cstheme="minorBidi"/>
              <w:noProof/>
              <w:sz w:val="22"/>
              <w:szCs w:val="22"/>
              <w:lang w:eastAsia="sv-SE"/>
            </w:rPr>
          </w:pPr>
          <w:hyperlink w:anchor="_Toc511214482" w:history="1">
            <w:r w:rsidRPr="00287281">
              <w:rPr>
                <w:rStyle w:val="Hyperlnk"/>
                <w:noProof/>
              </w:rPr>
              <w:t>HJÄRT-LUNGFONDENS OLIKA ANSLAG</w:t>
            </w:r>
            <w:r>
              <w:rPr>
                <w:noProof/>
                <w:webHidden/>
              </w:rPr>
              <w:tab/>
            </w:r>
            <w:r>
              <w:rPr>
                <w:noProof/>
                <w:webHidden/>
              </w:rPr>
              <w:fldChar w:fldCharType="begin"/>
            </w:r>
            <w:r>
              <w:rPr>
                <w:noProof/>
                <w:webHidden/>
              </w:rPr>
              <w:instrText xml:space="preserve"> PAGEREF _Toc511214482 \h </w:instrText>
            </w:r>
            <w:r>
              <w:rPr>
                <w:noProof/>
                <w:webHidden/>
              </w:rPr>
            </w:r>
            <w:r>
              <w:rPr>
                <w:noProof/>
                <w:webHidden/>
              </w:rPr>
              <w:fldChar w:fldCharType="separate"/>
            </w:r>
            <w:r>
              <w:rPr>
                <w:noProof/>
                <w:webHidden/>
              </w:rPr>
              <w:t>4</w:t>
            </w:r>
            <w:r>
              <w:rPr>
                <w:noProof/>
                <w:webHidden/>
              </w:rPr>
              <w:fldChar w:fldCharType="end"/>
            </w:r>
          </w:hyperlink>
        </w:p>
        <w:p w14:paraId="33EE1980" w14:textId="6C71379E" w:rsidR="00553A0B" w:rsidRDefault="00553A0B">
          <w:pPr>
            <w:pStyle w:val="Innehll2"/>
            <w:tabs>
              <w:tab w:val="right" w:leader="dot" w:pos="9060"/>
            </w:tabs>
            <w:rPr>
              <w:rFonts w:asciiTheme="minorHAnsi" w:eastAsiaTheme="minorEastAsia" w:hAnsiTheme="minorHAnsi" w:cstheme="minorBidi"/>
              <w:noProof/>
              <w:sz w:val="22"/>
              <w:szCs w:val="22"/>
              <w:lang w:eastAsia="sv-SE"/>
            </w:rPr>
          </w:pPr>
          <w:hyperlink w:anchor="_Toc511214483" w:history="1">
            <w:r w:rsidRPr="00287281">
              <w:rPr>
                <w:rStyle w:val="Hyperlnk"/>
                <w:noProof/>
              </w:rPr>
              <w:t>Hjärt-Lungfondens Stora forskningsanslag</w:t>
            </w:r>
            <w:r>
              <w:rPr>
                <w:noProof/>
                <w:webHidden/>
              </w:rPr>
              <w:tab/>
            </w:r>
            <w:r>
              <w:rPr>
                <w:noProof/>
                <w:webHidden/>
              </w:rPr>
              <w:fldChar w:fldCharType="begin"/>
            </w:r>
            <w:r>
              <w:rPr>
                <w:noProof/>
                <w:webHidden/>
              </w:rPr>
              <w:instrText xml:space="preserve"> PAGEREF _Toc511214483 \h </w:instrText>
            </w:r>
            <w:r>
              <w:rPr>
                <w:noProof/>
                <w:webHidden/>
              </w:rPr>
            </w:r>
            <w:r>
              <w:rPr>
                <w:noProof/>
                <w:webHidden/>
              </w:rPr>
              <w:fldChar w:fldCharType="separate"/>
            </w:r>
            <w:r>
              <w:rPr>
                <w:noProof/>
                <w:webHidden/>
              </w:rPr>
              <w:t>4</w:t>
            </w:r>
            <w:r>
              <w:rPr>
                <w:noProof/>
                <w:webHidden/>
              </w:rPr>
              <w:fldChar w:fldCharType="end"/>
            </w:r>
          </w:hyperlink>
        </w:p>
        <w:p w14:paraId="50551373" w14:textId="2E847EB1" w:rsidR="00553A0B" w:rsidRDefault="00553A0B">
          <w:pPr>
            <w:pStyle w:val="Innehll2"/>
            <w:tabs>
              <w:tab w:val="right" w:leader="dot" w:pos="9060"/>
            </w:tabs>
            <w:rPr>
              <w:rFonts w:asciiTheme="minorHAnsi" w:eastAsiaTheme="minorEastAsia" w:hAnsiTheme="minorHAnsi" w:cstheme="minorBidi"/>
              <w:noProof/>
              <w:sz w:val="22"/>
              <w:szCs w:val="22"/>
              <w:lang w:eastAsia="sv-SE"/>
            </w:rPr>
          </w:pPr>
          <w:hyperlink w:anchor="_Toc511214484" w:history="1">
            <w:r w:rsidRPr="00287281">
              <w:rPr>
                <w:rStyle w:val="Hyperlnk"/>
                <w:noProof/>
              </w:rPr>
              <w:t>Prins Daniels forskningsanslag för yngre lovande forskare</w:t>
            </w:r>
            <w:r>
              <w:rPr>
                <w:noProof/>
                <w:webHidden/>
              </w:rPr>
              <w:tab/>
            </w:r>
            <w:r>
              <w:rPr>
                <w:noProof/>
                <w:webHidden/>
              </w:rPr>
              <w:fldChar w:fldCharType="begin"/>
            </w:r>
            <w:r>
              <w:rPr>
                <w:noProof/>
                <w:webHidden/>
              </w:rPr>
              <w:instrText xml:space="preserve"> PAGEREF _Toc511214484 \h </w:instrText>
            </w:r>
            <w:r>
              <w:rPr>
                <w:noProof/>
                <w:webHidden/>
              </w:rPr>
            </w:r>
            <w:r>
              <w:rPr>
                <w:noProof/>
                <w:webHidden/>
              </w:rPr>
              <w:fldChar w:fldCharType="separate"/>
            </w:r>
            <w:r>
              <w:rPr>
                <w:noProof/>
                <w:webHidden/>
              </w:rPr>
              <w:t>5</w:t>
            </w:r>
            <w:r>
              <w:rPr>
                <w:noProof/>
                <w:webHidden/>
              </w:rPr>
              <w:fldChar w:fldCharType="end"/>
            </w:r>
          </w:hyperlink>
        </w:p>
        <w:p w14:paraId="6AD7F559" w14:textId="6FFE520F" w:rsidR="00553A0B" w:rsidRDefault="00553A0B">
          <w:pPr>
            <w:pStyle w:val="Innehll2"/>
            <w:tabs>
              <w:tab w:val="right" w:leader="dot" w:pos="9060"/>
            </w:tabs>
            <w:rPr>
              <w:rFonts w:asciiTheme="minorHAnsi" w:eastAsiaTheme="minorEastAsia" w:hAnsiTheme="minorHAnsi" w:cstheme="minorBidi"/>
              <w:noProof/>
              <w:sz w:val="22"/>
              <w:szCs w:val="22"/>
              <w:lang w:eastAsia="sv-SE"/>
            </w:rPr>
          </w:pPr>
          <w:hyperlink w:anchor="_Toc511214485" w:history="1">
            <w:r w:rsidRPr="00287281">
              <w:rPr>
                <w:rStyle w:val="Hyperlnk"/>
                <w:noProof/>
              </w:rPr>
              <w:t>Projektbidrag</w:t>
            </w:r>
            <w:r>
              <w:rPr>
                <w:noProof/>
                <w:webHidden/>
              </w:rPr>
              <w:tab/>
            </w:r>
            <w:r>
              <w:rPr>
                <w:noProof/>
                <w:webHidden/>
              </w:rPr>
              <w:fldChar w:fldCharType="begin"/>
            </w:r>
            <w:r>
              <w:rPr>
                <w:noProof/>
                <w:webHidden/>
              </w:rPr>
              <w:instrText xml:space="preserve"> PAGEREF _Toc511214485 \h </w:instrText>
            </w:r>
            <w:r>
              <w:rPr>
                <w:noProof/>
                <w:webHidden/>
              </w:rPr>
            </w:r>
            <w:r>
              <w:rPr>
                <w:noProof/>
                <w:webHidden/>
              </w:rPr>
              <w:fldChar w:fldCharType="separate"/>
            </w:r>
            <w:r>
              <w:rPr>
                <w:noProof/>
                <w:webHidden/>
              </w:rPr>
              <w:t>6</w:t>
            </w:r>
            <w:r>
              <w:rPr>
                <w:noProof/>
                <w:webHidden/>
              </w:rPr>
              <w:fldChar w:fldCharType="end"/>
            </w:r>
          </w:hyperlink>
        </w:p>
        <w:p w14:paraId="79EC379D" w14:textId="0AC6E0CB" w:rsidR="00553A0B" w:rsidRDefault="00553A0B">
          <w:pPr>
            <w:pStyle w:val="Innehll2"/>
            <w:tabs>
              <w:tab w:val="right" w:leader="dot" w:pos="9060"/>
            </w:tabs>
            <w:rPr>
              <w:rFonts w:asciiTheme="minorHAnsi" w:eastAsiaTheme="minorEastAsia" w:hAnsiTheme="minorHAnsi" w:cstheme="minorBidi"/>
              <w:noProof/>
              <w:sz w:val="22"/>
              <w:szCs w:val="22"/>
              <w:lang w:eastAsia="sv-SE"/>
            </w:rPr>
          </w:pPr>
          <w:hyperlink w:anchor="_Toc511214486" w:history="1">
            <w:r w:rsidRPr="00287281">
              <w:rPr>
                <w:rStyle w:val="Hyperlnk"/>
                <w:noProof/>
              </w:rPr>
              <w:t>Forskartjänster</w:t>
            </w:r>
            <w:r>
              <w:rPr>
                <w:noProof/>
                <w:webHidden/>
              </w:rPr>
              <w:tab/>
            </w:r>
            <w:r>
              <w:rPr>
                <w:noProof/>
                <w:webHidden/>
              </w:rPr>
              <w:fldChar w:fldCharType="begin"/>
            </w:r>
            <w:r>
              <w:rPr>
                <w:noProof/>
                <w:webHidden/>
              </w:rPr>
              <w:instrText xml:space="preserve"> PAGEREF _Toc511214486 \h </w:instrText>
            </w:r>
            <w:r>
              <w:rPr>
                <w:noProof/>
                <w:webHidden/>
              </w:rPr>
            </w:r>
            <w:r>
              <w:rPr>
                <w:noProof/>
                <w:webHidden/>
              </w:rPr>
              <w:fldChar w:fldCharType="separate"/>
            </w:r>
            <w:r>
              <w:rPr>
                <w:noProof/>
                <w:webHidden/>
              </w:rPr>
              <w:t>7</w:t>
            </w:r>
            <w:r>
              <w:rPr>
                <w:noProof/>
                <w:webHidden/>
              </w:rPr>
              <w:fldChar w:fldCharType="end"/>
            </w:r>
          </w:hyperlink>
        </w:p>
        <w:p w14:paraId="761E6B9B" w14:textId="23E3713A" w:rsidR="00553A0B" w:rsidRDefault="00553A0B">
          <w:pPr>
            <w:pStyle w:val="Innehll2"/>
            <w:tabs>
              <w:tab w:val="right" w:leader="dot" w:pos="9060"/>
            </w:tabs>
            <w:rPr>
              <w:rFonts w:asciiTheme="minorHAnsi" w:eastAsiaTheme="minorEastAsia" w:hAnsiTheme="minorHAnsi" w:cstheme="minorBidi"/>
              <w:noProof/>
              <w:sz w:val="22"/>
              <w:szCs w:val="22"/>
              <w:lang w:eastAsia="sv-SE"/>
            </w:rPr>
          </w:pPr>
          <w:hyperlink w:anchor="_Toc511214487" w:history="1">
            <w:r w:rsidRPr="00287281">
              <w:rPr>
                <w:rStyle w:val="Hyperlnk"/>
                <w:noProof/>
              </w:rPr>
              <w:t>Forskarmånader</w:t>
            </w:r>
            <w:r>
              <w:rPr>
                <w:noProof/>
                <w:webHidden/>
              </w:rPr>
              <w:tab/>
            </w:r>
            <w:r>
              <w:rPr>
                <w:noProof/>
                <w:webHidden/>
              </w:rPr>
              <w:fldChar w:fldCharType="begin"/>
            </w:r>
            <w:r>
              <w:rPr>
                <w:noProof/>
                <w:webHidden/>
              </w:rPr>
              <w:instrText xml:space="preserve"> PAGEREF _Toc511214487 \h </w:instrText>
            </w:r>
            <w:r>
              <w:rPr>
                <w:noProof/>
                <w:webHidden/>
              </w:rPr>
            </w:r>
            <w:r>
              <w:rPr>
                <w:noProof/>
                <w:webHidden/>
              </w:rPr>
              <w:fldChar w:fldCharType="separate"/>
            </w:r>
            <w:r>
              <w:rPr>
                <w:noProof/>
                <w:webHidden/>
              </w:rPr>
              <w:t>8</w:t>
            </w:r>
            <w:r>
              <w:rPr>
                <w:noProof/>
                <w:webHidden/>
              </w:rPr>
              <w:fldChar w:fldCharType="end"/>
            </w:r>
          </w:hyperlink>
        </w:p>
        <w:p w14:paraId="081316F8" w14:textId="40FA52BF" w:rsidR="00553A0B" w:rsidRDefault="00553A0B">
          <w:pPr>
            <w:pStyle w:val="Innehll2"/>
            <w:tabs>
              <w:tab w:val="right" w:leader="dot" w:pos="9060"/>
            </w:tabs>
            <w:rPr>
              <w:rFonts w:asciiTheme="minorHAnsi" w:eastAsiaTheme="minorEastAsia" w:hAnsiTheme="minorHAnsi" w:cstheme="minorBidi"/>
              <w:noProof/>
              <w:sz w:val="22"/>
              <w:szCs w:val="22"/>
              <w:lang w:eastAsia="sv-SE"/>
            </w:rPr>
          </w:pPr>
          <w:hyperlink w:anchor="_Toc511214488" w:history="1">
            <w:r w:rsidRPr="00287281">
              <w:rPr>
                <w:rStyle w:val="Hyperlnk"/>
                <w:noProof/>
              </w:rPr>
              <w:t>Stipendium för forskning utomlands</w:t>
            </w:r>
            <w:r>
              <w:rPr>
                <w:noProof/>
                <w:webHidden/>
              </w:rPr>
              <w:tab/>
            </w:r>
            <w:r>
              <w:rPr>
                <w:noProof/>
                <w:webHidden/>
              </w:rPr>
              <w:fldChar w:fldCharType="begin"/>
            </w:r>
            <w:r>
              <w:rPr>
                <w:noProof/>
                <w:webHidden/>
              </w:rPr>
              <w:instrText xml:space="preserve"> PAGEREF _Toc511214488 \h </w:instrText>
            </w:r>
            <w:r>
              <w:rPr>
                <w:noProof/>
                <w:webHidden/>
              </w:rPr>
            </w:r>
            <w:r>
              <w:rPr>
                <w:noProof/>
                <w:webHidden/>
              </w:rPr>
              <w:fldChar w:fldCharType="separate"/>
            </w:r>
            <w:r>
              <w:rPr>
                <w:noProof/>
                <w:webHidden/>
              </w:rPr>
              <w:t>10</w:t>
            </w:r>
            <w:r>
              <w:rPr>
                <w:noProof/>
                <w:webHidden/>
              </w:rPr>
              <w:fldChar w:fldCharType="end"/>
            </w:r>
          </w:hyperlink>
        </w:p>
        <w:p w14:paraId="5F64CCBB" w14:textId="596A08EB" w:rsidR="00553A0B" w:rsidRDefault="00553A0B">
          <w:pPr>
            <w:pStyle w:val="Innehll2"/>
            <w:tabs>
              <w:tab w:val="right" w:leader="dot" w:pos="9060"/>
            </w:tabs>
            <w:rPr>
              <w:rFonts w:asciiTheme="minorHAnsi" w:eastAsiaTheme="minorEastAsia" w:hAnsiTheme="minorHAnsi" w:cstheme="minorBidi"/>
              <w:noProof/>
              <w:sz w:val="22"/>
              <w:szCs w:val="22"/>
              <w:lang w:eastAsia="sv-SE"/>
            </w:rPr>
          </w:pPr>
          <w:hyperlink w:anchor="_Toc511214489" w:history="1">
            <w:r w:rsidRPr="00287281">
              <w:rPr>
                <w:rStyle w:val="Hyperlnk"/>
                <w:noProof/>
              </w:rPr>
              <w:t>Återvändarbidrag</w:t>
            </w:r>
            <w:r>
              <w:rPr>
                <w:noProof/>
                <w:webHidden/>
              </w:rPr>
              <w:tab/>
            </w:r>
            <w:r>
              <w:rPr>
                <w:noProof/>
                <w:webHidden/>
              </w:rPr>
              <w:fldChar w:fldCharType="begin"/>
            </w:r>
            <w:r>
              <w:rPr>
                <w:noProof/>
                <w:webHidden/>
              </w:rPr>
              <w:instrText xml:space="preserve"> PAGEREF _Toc511214489 \h </w:instrText>
            </w:r>
            <w:r>
              <w:rPr>
                <w:noProof/>
                <w:webHidden/>
              </w:rPr>
            </w:r>
            <w:r>
              <w:rPr>
                <w:noProof/>
                <w:webHidden/>
              </w:rPr>
              <w:fldChar w:fldCharType="separate"/>
            </w:r>
            <w:r>
              <w:rPr>
                <w:noProof/>
                <w:webHidden/>
              </w:rPr>
              <w:t>11</w:t>
            </w:r>
            <w:r>
              <w:rPr>
                <w:noProof/>
                <w:webHidden/>
              </w:rPr>
              <w:fldChar w:fldCharType="end"/>
            </w:r>
          </w:hyperlink>
        </w:p>
        <w:p w14:paraId="390F1B51" w14:textId="50A4D881" w:rsidR="00553A0B" w:rsidRDefault="00553A0B">
          <w:pPr>
            <w:pStyle w:val="Innehll2"/>
            <w:tabs>
              <w:tab w:val="right" w:leader="dot" w:pos="9060"/>
            </w:tabs>
            <w:rPr>
              <w:rFonts w:asciiTheme="minorHAnsi" w:eastAsiaTheme="minorEastAsia" w:hAnsiTheme="minorHAnsi" w:cstheme="minorBidi"/>
              <w:noProof/>
              <w:sz w:val="22"/>
              <w:szCs w:val="22"/>
              <w:lang w:eastAsia="sv-SE"/>
            </w:rPr>
          </w:pPr>
          <w:hyperlink w:anchor="_Toc511214490" w:history="1">
            <w:r w:rsidRPr="00287281">
              <w:rPr>
                <w:rStyle w:val="Hyperlnk"/>
                <w:noProof/>
              </w:rPr>
              <w:t>Resebidrag</w:t>
            </w:r>
            <w:r>
              <w:rPr>
                <w:noProof/>
                <w:webHidden/>
              </w:rPr>
              <w:tab/>
            </w:r>
            <w:r>
              <w:rPr>
                <w:noProof/>
                <w:webHidden/>
              </w:rPr>
              <w:fldChar w:fldCharType="begin"/>
            </w:r>
            <w:r>
              <w:rPr>
                <w:noProof/>
                <w:webHidden/>
              </w:rPr>
              <w:instrText xml:space="preserve"> PAGEREF _Toc511214490 \h </w:instrText>
            </w:r>
            <w:r>
              <w:rPr>
                <w:noProof/>
                <w:webHidden/>
              </w:rPr>
            </w:r>
            <w:r>
              <w:rPr>
                <w:noProof/>
                <w:webHidden/>
              </w:rPr>
              <w:fldChar w:fldCharType="separate"/>
            </w:r>
            <w:r>
              <w:rPr>
                <w:noProof/>
                <w:webHidden/>
              </w:rPr>
              <w:t>12</w:t>
            </w:r>
            <w:r>
              <w:rPr>
                <w:noProof/>
                <w:webHidden/>
              </w:rPr>
              <w:fldChar w:fldCharType="end"/>
            </w:r>
          </w:hyperlink>
        </w:p>
        <w:p w14:paraId="1397D629" w14:textId="14EA0CBC" w:rsidR="00553A0B" w:rsidRDefault="00553A0B">
          <w:pPr>
            <w:pStyle w:val="Innehll2"/>
            <w:tabs>
              <w:tab w:val="right" w:leader="dot" w:pos="9060"/>
            </w:tabs>
            <w:rPr>
              <w:rFonts w:asciiTheme="minorHAnsi" w:eastAsiaTheme="minorEastAsia" w:hAnsiTheme="minorHAnsi" w:cstheme="minorBidi"/>
              <w:noProof/>
              <w:sz w:val="22"/>
              <w:szCs w:val="22"/>
              <w:lang w:eastAsia="sv-SE"/>
            </w:rPr>
          </w:pPr>
          <w:hyperlink w:anchor="_Toc511214491" w:history="1">
            <w:r w:rsidRPr="00287281">
              <w:rPr>
                <w:rStyle w:val="Hyperlnk"/>
                <w:noProof/>
              </w:rPr>
              <w:t>Stöd till utbildnings- och informationsaktiviteter för vårdpersonal</w:t>
            </w:r>
            <w:r>
              <w:rPr>
                <w:noProof/>
                <w:webHidden/>
              </w:rPr>
              <w:tab/>
            </w:r>
            <w:r>
              <w:rPr>
                <w:noProof/>
                <w:webHidden/>
              </w:rPr>
              <w:fldChar w:fldCharType="begin"/>
            </w:r>
            <w:r>
              <w:rPr>
                <w:noProof/>
                <w:webHidden/>
              </w:rPr>
              <w:instrText xml:space="preserve"> PAGEREF _Toc511214491 \h </w:instrText>
            </w:r>
            <w:r>
              <w:rPr>
                <w:noProof/>
                <w:webHidden/>
              </w:rPr>
            </w:r>
            <w:r>
              <w:rPr>
                <w:noProof/>
                <w:webHidden/>
              </w:rPr>
              <w:fldChar w:fldCharType="separate"/>
            </w:r>
            <w:r>
              <w:rPr>
                <w:noProof/>
                <w:webHidden/>
              </w:rPr>
              <w:t>13</w:t>
            </w:r>
            <w:r>
              <w:rPr>
                <w:noProof/>
                <w:webHidden/>
              </w:rPr>
              <w:fldChar w:fldCharType="end"/>
            </w:r>
          </w:hyperlink>
        </w:p>
        <w:p w14:paraId="42FF8D4E" w14:textId="2B8F91CB" w:rsidR="00553A0B" w:rsidRDefault="00553A0B">
          <w:pPr>
            <w:pStyle w:val="Innehll2"/>
            <w:tabs>
              <w:tab w:val="right" w:leader="dot" w:pos="9060"/>
            </w:tabs>
            <w:rPr>
              <w:rFonts w:asciiTheme="minorHAnsi" w:eastAsiaTheme="minorEastAsia" w:hAnsiTheme="minorHAnsi" w:cstheme="minorBidi"/>
              <w:noProof/>
              <w:sz w:val="22"/>
              <w:szCs w:val="22"/>
              <w:lang w:eastAsia="sv-SE"/>
            </w:rPr>
          </w:pPr>
          <w:hyperlink w:anchor="_Toc511214492" w:history="1">
            <w:r w:rsidRPr="00287281">
              <w:rPr>
                <w:rStyle w:val="Hyperlnk"/>
                <w:noProof/>
              </w:rPr>
              <w:t>Vetenskapliga möten (anordnande av ett vetenskapligt möte)</w:t>
            </w:r>
            <w:r>
              <w:rPr>
                <w:noProof/>
                <w:webHidden/>
              </w:rPr>
              <w:tab/>
            </w:r>
            <w:r>
              <w:rPr>
                <w:noProof/>
                <w:webHidden/>
              </w:rPr>
              <w:fldChar w:fldCharType="begin"/>
            </w:r>
            <w:r>
              <w:rPr>
                <w:noProof/>
                <w:webHidden/>
              </w:rPr>
              <w:instrText xml:space="preserve"> PAGEREF _Toc511214492 \h </w:instrText>
            </w:r>
            <w:r>
              <w:rPr>
                <w:noProof/>
                <w:webHidden/>
              </w:rPr>
            </w:r>
            <w:r>
              <w:rPr>
                <w:noProof/>
                <w:webHidden/>
              </w:rPr>
              <w:fldChar w:fldCharType="separate"/>
            </w:r>
            <w:r>
              <w:rPr>
                <w:noProof/>
                <w:webHidden/>
              </w:rPr>
              <w:t>14</w:t>
            </w:r>
            <w:r>
              <w:rPr>
                <w:noProof/>
                <w:webHidden/>
              </w:rPr>
              <w:fldChar w:fldCharType="end"/>
            </w:r>
          </w:hyperlink>
        </w:p>
        <w:p w14:paraId="60DCBBD5" w14:textId="3B10F1FC" w:rsidR="00553A0B" w:rsidRDefault="00553A0B">
          <w:pPr>
            <w:pStyle w:val="Innehll1"/>
            <w:tabs>
              <w:tab w:val="right" w:leader="dot" w:pos="9060"/>
            </w:tabs>
            <w:rPr>
              <w:rFonts w:asciiTheme="minorHAnsi" w:eastAsiaTheme="minorEastAsia" w:hAnsiTheme="minorHAnsi" w:cstheme="minorBidi"/>
              <w:noProof/>
              <w:sz w:val="22"/>
              <w:szCs w:val="22"/>
              <w:lang w:eastAsia="sv-SE"/>
            </w:rPr>
          </w:pPr>
          <w:hyperlink w:anchor="_Toc511214493" w:history="1">
            <w:r w:rsidRPr="00287281">
              <w:rPr>
                <w:rStyle w:val="Hyperlnk"/>
                <w:noProof/>
              </w:rPr>
              <w:t>REGISTRERING OCH BESLUT</w:t>
            </w:r>
            <w:r>
              <w:rPr>
                <w:noProof/>
                <w:webHidden/>
              </w:rPr>
              <w:tab/>
            </w:r>
            <w:r>
              <w:rPr>
                <w:noProof/>
                <w:webHidden/>
              </w:rPr>
              <w:fldChar w:fldCharType="begin"/>
            </w:r>
            <w:r>
              <w:rPr>
                <w:noProof/>
                <w:webHidden/>
              </w:rPr>
              <w:instrText xml:space="preserve"> PAGEREF _Toc511214493 \h </w:instrText>
            </w:r>
            <w:r>
              <w:rPr>
                <w:noProof/>
                <w:webHidden/>
              </w:rPr>
            </w:r>
            <w:r>
              <w:rPr>
                <w:noProof/>
                <w:webHidden/>
              </w:rPr>
              <w:fldChar w:fldCharType="separate"/>
            </w:r>
            <w:r>
              <w:rPr>
                <w:noProof/>
                <w:webHidden/>
              </w:rPr>
              <w:t>15</w:t>
            </w:r>
            <w:r>
              <w:rPr>
                <w:noProof/>
                <w:webHidden/>
              </w:rPr>
              <w:fldChar w:fldCharType="end"/>
            </w:r>
          </w:hyperlink>
        </w:p>
        <w:p w14:paraId="0F1EB3B2" w14:textId="54B27C3A" w:rsidR="00553A0B" w:rsidRDefault="00553A0B">
          <w:pPr>
            <w:pStyle w:val="Innehll1"/>
            <w:tabs>
              <w:tab w:val="right" w:leader="dot" w:pos="9060"/>
            </w:tabs>
            <w:rPr>
              <w:rFonts w:asciiTheme="minorHAnsi" w:eastAsiaTheme="minorEastAsia" w:hAnsiTheme="minorHAnsi" w:cstheme="minorBidi"/>
              <w:noProof/>
              <w:sz w:val="22"/>
              <w:szCs w:val="22"/>
              <w:lang w:eastAsia="sv-SE"/>
            </w:rPr>
          </w:pPr>
          <w:hyperlink w:anchor="_Toc511214494" w:history="1">
            <w:r w:rsidRPr="00287281">
              <w:rPr>
                <w:rStyle w:val="Hyperlnk"/>
                <w:noProof/>
              </w:rPr>
              <w:t>UTFORMNING AV ANSÖKAN</w:t>
            </w:r>
            <w:r>
              <w:rPr>
                <w:noProof/>
                <w:webHidden/>
              </w:rPr>
              <w:tab/>
            </w:r>
            <w:r>
              <w:rPr>
                <w:noProof/>
                <w:webHidden/>
              </w:rPr>
              <w:fldChar w:fldCharType="begin"/>
            </w:r>
            <w:r>
              <w:rPr>
                <w:noProof/>
                <w:webHidden/>
              </w:rPr>
              <w:instrText xml:space="preserve"> PAGEREF _Toc511214494 \h </w:instrText>
            </w:r>
            <w:r>
              <w:rPr>
                <w:noProof/>
                <w:webHidden/>
              </w:rPr>
            </w:r>
            <w:r>
              <w:rPr>
                <w:noProof/>
                <w:webHidden/>
              </w:rPr>
              <w:fldChar w:fldCharType="separate"/>
            </w:r>
            <w:r>
              <w:rPr>
                <w:noProof/>
                <w:webHidden/>
              </w:rPr>
              <w:t>16</w:t>
            </w:r>
            <w:r>
              <w:rPr>
                <w:noProof/>
                <w:webHidden/>
              </w:rPr>
              <w:fldChar w:fldCharType="end"/>
            </w:r>
          </w:hyperlink>
        </w:p>
        <w:p w14:paraId="27E07AEC" w14:textId="189E2BC7" w:rsidR="00553A0B" w:rsidRDefault="00553A0B">
          <w:pPr>
            <w:pStyle w:val="Innehll1"/>
            <w:tabs>
              <w:tab w:val="right" w:leader="dot" w:pos="9060"/>
            </w:tabs>
            <w:rPr>
              <w:rFonts w:asciiTheme="minorHAnsi" w:eastAsiaTheme="minorEastAsia" w:hAnsiTheme="minorHAnsi" w:cstheme="minorBidi"/>
              <w:noProof/>
              <w:sz w:val="22"/>
              <w:szCs w:val="22"/>
              <w:lang w:eastAsia="sv-SE"/>
            </w:rPr>
          </w:pPr>
          <w:hyperlink w:anchor="_Toc511214495" w:history="1">
            <w:r w:rsidRPr="00287281">
              <w:rPr>
                <w:rStyle w:val="Hyperlnk"/>
                <w:noProof/>
              </w:rPr>
              <w:t>RIKTLINJER, UTBETALNING OCH REDOVISNING MM</w:t>
            </w:r>
            <w:r>
              <w:rPr>
                <w:noProof/>
                <w:webHidden/>
              </w:rPr>
              <w:tab/>
            </w:r>
            <w:r>
              <w:rPr>
                <w:noProof/>
                <w:webHidden/>
              </w:rPr>
              <w:fldChar w:fldCharType="begin"/>
            </w:r>
            <w:r>
              <w:rPr>
                <w:noProof/>
                <w:webHidden/>
              </w:rPr>
              <w:instrText xml:space="preserve"> PAGEREF _Toc511214495 \h </w:instrText>
            </w:r>
            <w:r>
              <w:rPr>
                <w:noProof/>
                <w:webHidden/>
              </w:rPr>
            </w:r>
            <w:r>
              <w:rPr>
                <w:noProof/>
                <w:webHidden/>
              </w:rPr>
              <w:fldChar w:fldCharType="separate"/>
            </w:r>
            <w:r>
              <w:rPr>
                <w:noProof/>
                <w:webHidden/>
              </w:rPr>
              <w:t>20</w:t>
            </w:r>
            <w:r>
              <w:rPr>
                <w:noProof/>
                <w:webHidden/>
              </w:rPr>
              <w:fldChar w:fldCharType="end"/>
            </w:r>
          </w:hyperlink>
        </w:p>
        <w:p w14:paraId="69D87F9B" w14:textId="54E78AAB" w:rsidR="00553A0B" w:rsidRDefault="00553A0B">
          <w:pPr>
            <w:pStyle w:val="Innehll2"/>
            <w:tabs>
              <w:tab w:val="right" w:leader="dot" w:pos="9060"/>
            </w:tabs>
            <w:rPr>
              <w:rFonts w:asciiTheme="minorHAnsi" w:eastAsiaTheme="minorEastAsia" w:hAnsiTheme="minorHAnsi" w:cstheme="minorBidi"/>
              <w:noProof/>
              <w:sz w:val="22"/>
              <w:szCs w:val="22"/>
              <w:lang w:eastAsia="sv-SE"/>
            </w:rPr>
          </w:pPr>
          <w:hyperlink w:anchor="_Toc511214496" w:history="1">
            <w:r w:rsidRPr="00287281">
              <w:rPr>
                <w:rStyle w:val="Hyperlnk"/>
                <w:noProof/>
              </w:rPr>
              <w:t>Överklagande</w:t>
            </w:r>
            <w:r>
              <w:rPr>
                <w:noProof/>
                <w:webHidden/>
              </w:rPr>
              <w:tab/>
            </w:r>
            <w:r>
              <w:rPr>
                <w:noProof/>
                <w:webHidden/>
              </w:rPr>
              <w:fldChar w:fldCharType="begin"/>
            </w:r>
            <w:r>
              <w:rPr>
                <w:noProof/>
                <w:webHidden/>
              </w:rPr>
              <w:instrText xml:space="preserve"> PAGEREF _Toc511214496 \h </w:instrText>
            </w:r>
            <w:r>
              <w:rPr>
                <w:noProof/>
                <w:webHidden/>
              </w:rPr>
            </w:r>
            <w:r>
              <w:rPr>
                <w:noProof/>
                <w:webHidden/>
              </w:rPr>
              <w:fldChar w:fldCharType="separate"/>
            </w:r>
            <w:r>
              <w:rPr>
                <w:noProof/>
                <w:webHidden/>
              </w:rPr>
              <w:t>20</w:t>
            </w:r>
            <w:r>
              <w:rPr>
                <w:noProof/>
                <w:webHidden/>
              </w:rPr>
              <w:fldChar w:fldCharType="end"/>
            </w:r>
          </w:hyperlink>
        </w:p>
        <w:p w14:paraId="31A44F47" w14:textId="2D37B4B7" w:rsidR="00553A0B" w:rsidRDefault="00553A0B">
          <w:pPr>
            <w:pStyle w:val="Innehll2"/>
            <w:tabs>
              <w:tab w:val="right" w:leader="dot" w:pos="9060"/>
            </w:tabs>
            <w:rPr>
              <w:rFonts w:asciiTheme="minorHAnsi" w:eastAsiaTheme="minorEastAsia" w:hAnsiTheme="minorHAnsi" w:cstheme="minorBidi"/>
              <w:noProof/>
              <w:sz w:val="22"/>
              <w:szCs w:val="22"/>
              <w:lang w:eastAsia="sv-SE"/>
            </w:rPr>
          </w:pPr>
          <w:hyperlink w:anchor="_Toc511214497" w:history="1">
            <w:r w:rsidRPr="00287281">
              <w:rPr>
                <w:rStyle w:val="Hyperlnk"/>
                <w:noProof/>
              </w:rPr>
              <w:t>Indirekta kostnader</w:t>
            </w:r>
            <w:r>
              <w:rPr>
                <w:noProof/>
                <w:webHidden/>
              </w:rPr>
              <w:tab/>
            </w:r>
            <w:r>
              <w:rPr>
                <w:noProof/>
                <w:webHidden/>
              </w:rPr>
              <w:fldChar w:fldCharType="begin"/>
            </w:r>
            <w:r>
              <w:rPr>
                <w:noProof/>
                <w:webHidden/>
              </w:rPr>
              <w:instrText xml:space="preserve"> PAGEREF _Toc511214497 \h </w:instrText>
            </w:r>
            <w:r>
              <w:rPr>
                <w:noProof/>
                <w:webHidden/>
              </w:rPr>
            </w:r>
            <w:r>
              <w:rPr>
                <w:noProof/>
                <w:webHidden/>
              </w:rPr>
              <w:fldChar w:fldCharType="separate"/>
            </w:r>
            <w:r>
              <w:rPr>
                <w:noProof/>
                <w:webHidden/>
              </w:rPr>
              <w:t>20</w:t>
            </w:r>
            <w:r>
              <w:rPr>
                <w:noProof/>
                <w:webHidden/>
              </w:rPr>
              <w:fldChar w:fldCharType="end"/>
            </w:r>
          </w:hyperlink>
        </w:p>
        <w:p w14:paraId="078214D6" w14:textId="2A8FCF8C" w:rsidR="00553A0B" w:rsidRDefault="00553A0B">
          <w:pPr>
            <w:pStyle w:val="Innehll2"/>
            <w:tabs>
              <w:tab w:val="right" w:leader="dot" w:pos="9060"/>
            </w:tabs>
            <w:rPr>
              <w:rFonts w:asciiTheme="minorHAnsi" w:eastAsiaTheme="minorEastAsia" w:hAnsiTheme="minorHAnsi" w:cstheme="minorBidi"/>
              <w:noProof/>
              <w:sz w:val="22"/>
              <w:szCs w:val="22"/>
              <w:lang w:eastAsia="sv-SE"/>
            </w:rPr>
          </w:pPr>
          <w:hyperlink w:anchor="_Toc511214498" w:history="1">
            <w:r w:rsidRPr="00287281">
              <w:rPr>
                <w:rStyle w:val="Hyperlnk"/>
                <w:noProof/>
              </w:rPr>
              <w:t>Utbetalning av beviljade medel - rekvisition</w:t>
            </w:r>
            <w:r>
              <w:rPr>
                <w:noProof/>
                <w:webHidden/>
              </w:rPr>
              <w:tab/>
            </w:r>
            <w:r>
              <w:rPr>
                <w:noProof/>
                <w:webHidden/>
              </w:rPr>
              <w:fldChar w:fldCharType="begin"/>
            </w:r>
            <w:r>
              <w:rPr>
                <w:noProof/>
                <w:webHidden/>
              </w:rPr>
              <w:instrText xml:space="preserve"> PAGEREF _Toc511214498 \h </w:instrText>
            </w:r>
            <w:r>
              <w:rPr>
                <w:noProof/>
                <w:webHidden/>
              </w:rPr>
            </w:r>
            <w:r>
              <w:rPr>
                <w:noProof/>
                <w:webHidden/>
              </w:rPr>
              <w:fldChar w:fldCharType="separate"/>
            </w:r>
            <w:r>
              <w:rPr>
                <w:noProof/>
                <w:webHidden/>
              </w:rPr>
              <w:t>20</w:t>
            </w:r>
            <w:r>
              <w:rPr>
                <w:noProof/>
                <w:webHidden/>
              </w:rPr>
              <w:fldChar w:fldCharType="end"/>
            </w:r>
          </w:hyperlink>
        </w:p>
        <w:p w14:paraId="24661881" w14:textId="6900F652" w:rsidR="00553A0B" w:rsidRDefault="00553A0B">
          <w:pPr>
            <w:pStyle w:val="Innehll2"/>
            <w:tabs>
              <w:tab w:val="right" w:leader="dot" w:pos="9060"/>
            </w:tabs>
            <w:rPr>
              <w:rFonts w:asciiTheme="minorHAnsi" w:eastAsiaTheme="minorEastAsia" w:hAnsiTheme="minorHAnsi" w:cstheme="minorBidi"/>
              <w:noProof/>
              <w:sz w:val="22"/>
              <w:szCs w:val="22"/>
              <w:lang w:eastAsia="sv-SE"/>
            </w:rPr>
          </w:pPr>
          <w:hyperlink w:anchor="_Toc511214499" w:history="1">
            <w:r w:rsidRPr="00287281">
              <w:rPr>
                <w:rStyle w:val="Hyperlnk"/>
                <w:noProof/>
              </w:rPr>
              <w:t>Dispositionstid</w:t>
            </w:r>
            <w:r>
              <w:rPr>
                <w:noProof/>
                <w:webHidden/>
              </w:rPr>
              <w:tab/>
            </w:r>
            <w:r>
              <w:rPr>
                <w:noProof/>
                <w:webHidden/>
              </w:rPr>
              <w:fldChar w:fldCharType="begin"/>
            </w:r>
            <w:r>
              <w:rPr>
                <w:noProof/>
                <w:webHidden/>
              </w:rPr>
              <w:instrText xml:space="preserve"> PAGEREF _Toc511214499 \h </w:instrText>
            </w:r>
            <w:r>
              <w:rPr>
                <w:noProof/>
                <w:webHidden/>
              </w:rPr>
            </w:r>
            <w:r>
              <w:rPr>
                <w:noProof/>
                <w:webHidden/>
              </w:rPr>
              <w:fldChar w:fldCharType="separate"/>
            </w:r>
            <w:r>
              <w:rPr>
                <w:noProof/>
                <w:webHidden/>
              </w:rPr>
              <w:t>21</w:t>
            </w:r>
            <w:r>
              <w:rPr>
                <w:noProof/>
                <w:webHidden/>
              </w:rPr>
              <w:fldChar w:fldCharType="end"/>
            </w:r>
          </w:hyperlink>
        </w:p>
        <w:p w14:paraId="7BC6E0A1" w14:textId="12F9044C" w:rsidR="00553A0B" w:rsidRDefault="00553A0B">
          <w:pPr>
            <w:pStyle w:val="Innehll2"/>
            <w:tabs>
              <w:tab w:val="right" w:leader="dot" w:pos="9060"/>
            </w:tabs>
            <w:rPr>
              <w:rFonts w:asciiTheme="minorHAnsi" w:eastAsiaTheme="minorEastAsia" w:hAnsiTheme="minorHAnsi" w:cstheme="minorBidi"/>
              <w:noProof/>
              <w:sz w:val="22"/>
              <w:szCs w:val="22"/>
              <w:lang w:eastAsia="sv-SE"/>
            </w:rPr>
          </w:pPr>
          <w:hyperlink w:anchor="_Toc511214500" w:history="1">
            <w:r w:rsidRPr="00287281">
              <w:rPr>
                <w:rStyle w:val="Hyperlnk"/>
                <w:noProof/>
              </w:rPr>
              <w:t>Redovisning av beviljade medel</w:t>
            </w:r>
            <w:r>
              <w:rPr>
                <w:noProof/>
                <w:webHidden/>
              </w:rPr>
              <w:tab/>
            </w:r>
            <w:r>
              <w:rPr>
                <w:noProof/>
                <w:webHidden/>
              </w:rPr>
              <w:fldChar w:fldCharType="begin"/>
            </w:r>
            <w:r>
              <w:rPr>
                <w:noProof/>
                <w:webHidden/>
              </w:rPr>
              <w:instrText xml:space="preserve"> PAGEREF _Toc511214500 \h </w:instrText>
            </w:r>
            <w:r>
              <w:rPr>
                <w:noProof/>
                <w:webHidden/>
              </w:rPr>
            </w:r>
            <w:r>
              <w:rPr>
                <w:noProof/>
                <w:webHidden/>
              </w:rPr>
              <w:fldChar w:fldCharType="separate"/>
            </w:r>
            <w:r>
              <w:rPr>
                <w:noProof/>
                <w:webHidden/>
              </w:rPr>
              <w:t>21</w:t>
            </w:r>
            <w:r>
              <w:rPr>
                <w:noProof/>
                <w:webHidden/>
              </w:rPr>
              <w:fldChar w:fldCharType="end"/>
            </w:r>
          </w:hyperlink>
        </w:p>
        <w:p w14:paraId="17A4838A" w14:textId="4B9BDF6E" w:rsidR="00553A0B" w:rsidRDefault="00553A0B">
          <w:pPr>
            <w:pStyle w:val="Innehll2"/>
            <w:tabs>
              <w:tab w:val="right" w:leader="dot" w:pos="9060"/>
            </w:tabs>
            <w:rPr>
              <w:rFonts w:asciiTheme="minorHAnsi" w:eastAsiaTheme="minorEastAsia" w:hAnsiTheme="minorHAnsi" w:cstheme="minorBidi"/>
              <w:noProof/>
              <w:sz w:val="22"/>
              <w:szCs w:val="22"/>
              <w:lang w:eastAsia="sv-SE"/>
            </w:rPr>
          </w:pPr>
          <w:hyperlink w:anchor="_Toc511214501" w:history="1">
            <w:r w:rsidRPr="00287281">
              <w:rPr>
                <w:rStyle w:val="Hyperlnk"/>
                <w:noProof/>
              </w:rPr>
              <w:t>Riktlinjer för vetenskaplig och ekonomisk redovisning av anslag</w:t>
            </w:r>
            <w:r>
              <w:rPr>
                <w:noProof/>
                <w:webHidden/>
              </w:rPr>
              <w:tab/>
            </w:r>
            <w:r>
              <w:rPr>
                <w:noProof/>
                <w:webHidden/>
              </w:rPr>
              <w:fldChar w:fldCharType="begin"/>
            </w:r>
            <w:r>
              <w:rPr>
                <w:noProof/>
                <w:webHidden/>
              </w:rPr>
              <w:instrText xml:space="preserve"> PAGEREF _Toc511214501 \h </w:instrText>
            </w:r>
            <w:r>
              <w:rPr>
                <w:noProof/>
                <w:webHidden/>
              </w:rPr>
            </w:r>
            <w:r>
              <w:rPr>
                <w:noProof/>
                <w:webHidden/>
              </w:rPr>
              <w:fldChar w:fldCharType="separate"/>
            </w:r>
            <w:r>
              <w:rPr>
                <w:noProof/>
                <w:webHidden/>
              </w:rPr>
              <w:t>21</w:t>
            </w:r>
            <w:r>
              <w:rPr>
                <w:noProof/>
                <w:webHidden/>
              </w:rPr>
              <w:fldChar w:fldCharType="end"/>
            </w:r>
          </w:hyperlink>
        </w:p>
        <w:p w14:paraId="1D571323" w14:textId="1054D823" w:rsidR="00553A0B" w:rsidRDefault="00553A0B">
          <w:pPr>
            <w:pStyle w:val="Innehll2"/>
            <w:tabs>
              <w:tab w:val="right" w:leader="dot" w:pos="9060"/>
            </w:tabs>
            <w:rPr>
              <w:rFonts w:asciiTheme="minorHAnsi" w:eastAsiaTheme="minorEastAsia" w:hAnsiTheme="minorHAnsi" w:cstheme="minorBidi"/>
              <w:noProof/>
              <w:sz w:val="22"/>
              <w:szCs w:val="22"/>
              <w:lang w:eastAsia="sv-SE"/>
            </w:rPr>
          </w:pPr>
          <w:hyperlink w:anchor="_Toc511214502" w:history="1">
            <w:r w:rsidRPr="00287281">
              <w:rPr>
                <w:rStyle w:val="Hyperlnk"/>
                <w:noProof/>
              </w:rPr>
              <w:t>Årsrapport</w:t>
            </w:r>
            <w:r>
              <w:rPr>
                <w:noProof/>
                <w:webHidden/>
              </w:rPr>
              <w:tab/>
            </w:r>
            <w:r>
              <w:rPr>
                <w:noProof/>
                <w:webHidden/>
              </w:rPr>
              <w:fldChar w:fldCharType="begin"/>
            </w:r>
            <w:r>
              <w:rPr>
                <w:noProof/>
                <w:webHidden/>
              </w:rPr>
              <w:instrText xml:space="preserve"> PAGEREF _Toc511214502 \h </w:instrText>
            </w:r>
            <w:r>
              <w:rPr>
                <w:noProof/>
                <w:webHidden/>
              </w:rPr>
            </w:r>
            <w:r>
              <w:rPr>
                <w:noProof/>
                <w:webHidden/>
              </w:rPr>
              <w:fldChar w:fldCharType="separate"/>
            </w:r>
            <w:r>
              <w:rPr>
                <w:noProof/>
                <w:webHidden/>
              </w:rPr>
              <w:t>22</w:t>
            </w:r>
            <w:r>
              <w:rPr>
                <w:noProof/>
                <w:webHidden/>
              </w:rPr>
              <w:fldChar w:fldCharType="end"/>
            </w:r>
          </w:hyperlink>
        </w:p>
        <w:p w14:paraId="3085DC90" w14:textId="49DDBBF0" w:rsidR="00553A0B" w:rsidRDefault="00553A0B">
          <w:pPr>
            <w:pStyle w:val="Innehll2"/>
            <w:tabs>
              <w:tab w:val="right" w:leader="dot" w:pos="9060"/>
            </w:tabs>
            <w:rPr>
              <w:rFonts w:asciiTheme="minorHAnsi" w:eastAsiaTheme="minorEastAsia" w:hAnsiTheme="minorHAnsi" w:cstheme="minorBidi"/>
              <w:noProof/>
              <w:sz w:val="22"/>
              <w:szCs w:val="22"/>
              <w:lang w:eastAsia="sv-SE"/>
            </w:rPr>
          </w:pPr>
          <w:hyperlink w:anchor="_Toc511214503" w:history="1">
            <w:r w:rsidRPr="00287281">
              <w:rPr>
                <w:rStyle w:val="Hyperlnk"/>
                <w:noProof/>
              </w:rPr>
              <w:t>Angivande av ekonomiskt stöd från Hjärt-Lungfonden</w:t>
            </w:r>
            <w:r>
              <w:rPr>
                <w:noProof/>
                <w:webHidden/>
              </w:rPr>
              <w:tab/>
            </w:r>
            <w:r>
              <w:rPr>
                <w:noProof/>
                <w:webHidden/>
              </w:rPr>
              <w:fldChar w:fldCharType="begin"/>
            </w:r>
            <w:r>
              <w:rPr>
                <w:noProof/>
                <w:webHidden/>
              </w:rPr>
              <w:instrText xml:space="preserve"> PAGEREF _Toc511214503 \h </w:instrText>
            </w:r>
            <w:r>
              <w:rPr>
                <w:noProof/>
                <w:webHidden/>
              </w:rPr>
            </w:r>
            <w:r>
              <w:rPr>
                <w:noProof/>
                <w:webHidden/>
              </w:rPr>
              <w:fldChar w:fldCharType="separate"/>
            </w:r>
            <w:r>
              <w:rPr>
                <w:noProof/>
                <w:webHidden/>
              </w:rPr>
              <w:t>22</w:t>
            </w:r>
            <w:r>
              <w:rPr>
                <w:noProof/>
                <w:webHidden/>
              </w:rPr>
              <w:fldChar w:fldCharType="end"/>
            </w:r>
          </w:hyperlink>
        </w:p>
        <w:p w14:paraId="12C9DA96" w14:textId="300BD4B6" w:rsidR="00B81BFD" w:rsidRDefault="00B81BFD">
          <w:r>
            <w:rPr>
              <w:b/>
              <w:bCs/>
            </w:rPr>
            <w:fldChar w:fldCharType="end"/>
          </w:r>
        </w:p>
      </w:sdtContent>
    </w:sdt>
    <w:p w14:paraId="64D36FA0" w14:textId="77777777" w:rsidR="002E4D3B" w:rsidRDefault="002E4D3B">
      <w:pPr>
        <w:spacing w:after="160" w:line="259" w:lineRule="auto"/>
        <w:rPr>
          <w:rFonts w:asciiTheme="majorHAnsi" w:eastAsiaTheme="majorEastAsia" w:hAnsiTheme="majorHAnsi" w:cstheme="majorBidi"/>
          <w:b/>
          <w:color w:val="A61405" w:themeColor="accent1" w:themeShade="BF"/>
          <w:sz w:val="32"/>
          <w:szCs w:val="32"/>
        </w:rPr>
      </w:pPr>
      <w:r>
        <w:rPr>
          <w:b/>
        </w:rPr>
        <w:br w:type="page"/>
      </w:r>
    </w:p>
    <w:p w14:paraId="18FCBA4E" w14:textId="77777777" w:rsidR="00E77153" w:rsidRDefault="00E77153" w:rsidP="00CA0E9D">
      <w:pPr>
        <w:pStyle w:val="Rubrik1"/>
        <w:rPr>
          <w:b/>
        </w:rPr>
      </w:pPr>
    </w:p>
    <w:p w14:paraId="2C6F27D5" w14:textId="63F71565" w:rsidR="00506597" w:rsidRPr="001E6DC3" w:rsidRDefault="00506597" w:rsidP="00CA0E9D">
      <w:pPr>
        <w:pStyle w:val="Rubrik1"/>
        <w:rPr>
          <w:b/>
        </w:rPr>
      </w:pPr>
      <w:bookmarkStart w:id="1" w:name="_Toc511214478"/>
      <w:r w:rsidRPr="001E6DC3">
        <w:rPr>
          <w:b/>
        </w:rPr>
        <w:t>NYHETER 201</w:t>
      </w:r>
      <w:r w:rsidR="0031346A">
        <w:rPr>
          <w:b/>
        </w:rPr>
        <w:t>8</w:t>
      </w:r>
      <w:bookmarkEnd w:id="1"/>
    </w:p>
    <w:p w14:paraId="6C30909D" w14:textId="77777777" w:rsidR="00CA0E9D" w:rsidRPr="001E6DC3" w:rsidRDefault="00CA0E9D" w:rsidP="00CA0E9D">
      <w:pPr>
        <w:rPr>
          <w:rFonts w:eastAsiaTheme="majorEastAsia"/>
        </w:rPr>
      </w:pPr>
    </w:p>
    <w:p w14:paraId="149F2ED5" w14:textId="3B412BDD" w:rsidR="00136630" w:rsidRPr="00304ECF" w:rsidRDefault="005331DE" w:rsidP="00136630">
      <w:pPr>
        <w:spacing w:after="200" w:line="276" w:lineRule="auto"/>
        <w:contextualSpacing/>
        <w:rPr>
          <w:rFonts w:asciiTheme="majorHAnsi" w:eastAsiaTheme="majorEastAsia" w:hAnsiTheme="majorHAnsi" w:cstheme="majorBidi"/>
          <w:color w:val="A61405" w:themeColor="accent1" w:themeShade="BF"/>
          <w:sz w:val="26"/>
          <w:szCs w:val="26"/>
        </w:rPr>
      </w:pPr>
      <w:r w:rsidRPr="00304ECF">
        <w:rPr>
          <w:rFonts w:asciiTheme="majorHAnsi" w:eastAsiaTheme="majorEastAsia" w:hAnsiTheme="majorHAnsi" w:cstheme="majorBidi"/>
          <w:color w:val="A61405" w:themeColor="accent1" w:themeShade="BF"/>
          <w:sz w:val="26"/>
          <w:szCs w:val="26"/>
        </w:rPr>
        <w:t>ÅTERVÄNDARBIDRAG</w:t>
      </w:r>
    </w:p>
    <w:p w14:paraId="4C71F2EE" w14:textId="5BB34B32" w:rsidR="00506597" w:rsidRPr="00304ECF" w:rsidRDefault="005331DE" w:rsidP="0031346A">
      <w:pPr>
        <w:spacing w:after="200" w:line="276" w:lineRule="auto"/>
        <w:contextualSpacing/>
        <w:rPr>
          <w:rFonts w:asciiTheme="minorHAnsi" w:hAnsiTheme="minorHAnsi"/>
        </w:rPr>
      </w:pPr>
      <w:r w:rsidRPr="00304ECF">
        <w:rPr>
          <w:rFonts w:asciiTheme="minorHAnsi" w:hAnsiTheme="minorHAnsi"/>
        </w:rPr>
        <w:t>F r om 2018 utlyses a</w:t>
      </w:r>
      <w:r w:rsidR="00BE367C" w:rsidRPr="00304ECF">
        <w:rPr>
          <w:rFonts w:asciiTheme="minorHAnsi" w:hAnsiTheme="minorHAnsi"/>
        </w:rPr>
        <w:t>nslaget endast en gång på våren.</w:t>
      </w:r>
    </w:p>
    <w:p w14:paraId="2ECB85C7" w14:textId="0E014B5A" w:rsidR="00765C75" w:rsidRPr="00304ECF" w:rsidRDefault="00765C75" w:rsidP="0031346A">
      <w:pPr>
        <w:spacing w:after="200" w:line="276" w:lineRule="auto"/>
        <w:contextualSpacing/>
        <w:rPr>
          <w:rFonts w:asciiTheme="minorHAnsi" w:hAnsiTheme="minorHAnsi"/>
        </w:rPr>
      </w:pPr>
    </w:p>
    <w:p w14:paraId="62B47CE2" w14:textId="3A882BA6" w:rsidR="00765C75" w:rsidRPr="00304ECF" w:rsidRDefault="009D5C1D" w:rsidP="0031346A">
      <w:pPr>
        <w:spacing w:after="200" w:line="276" w:lineRule="auto"/>
        <w:contextualSpacing/>
        <w:rPr>
          <w:rFonts w:asciiTheme="majorHAnsi" w:eastAsiaTheme="majorEastAsia" w:hAnsiTheme="majorHAnsi" w:cstheme="majorBidi"/>
          <w:color w:val="A61405" w:themeColor="accent1" w:themeShade="BF"/>
          <w:sz w:val="26"/>
          <w:szCs w:val="26"/>
        </w:rPr>
      </w:pPr>
      <w:r w:rsidRPr="00304ECF">
        <w:rPr>
          <w:rFonts w:asciiTheme="majorHAnsi" w:eastAsiaTheme="majorEastAsia" w:hAnsiTheme="majorHAnsi" w:cstheme="majorBidi"/>
          <w:color w:val="A61405" w:themeColor="accent1" w:themeShade="BF"/>
          <w:sz w:val="26"/>
          <w:szCs w:val="26"/>
        </w:rPr>
        <w:t>PROJEKTBIDRAG, FORSKARTJÄNSTER, FORSKARMÅNADER OCH UTLANDSSTIPENDIER</w:t>
      </w:r>
    </w:p>
    <w:p w14:paraId="14FF4BE2" w14:textId="6D6270B6" w:rsidR="009D5C1D" w:rsidRDefault="009D5C1D" w:rsidP="0031346A">
      <w:pPr>
        <w:spacing w:after="200" w:line="276" w:lineRule="auto"/>
        <w:contextualSpacing/>
        <w:rPr>
          <w:rFonts w:asciiTheme="minorHAnsi" w:hAnsiTheme="minorHAnsi"/>
        </w:rPr>
      </w:pPr>
      <w:r w:rsidRPr="00304ECF">
        <w:rPr>
          <w:rFonts w:asciiTheme="minorHAnsi" w:hAnsiTheme="minorHAnsi"/>
        </w:rPr>
        <w:t>Dessa ansökningar kommer att bedömas samtidigt under hösten och besked kommer därför att lämnas den 17 december för samtliga ansökningar.</w:t>
      </w:r>
    </w:p>
    <w:p w14:paraId="1E986123" w14:textId="416BE004" w:rsidR="000966B4" w:rsidRDefault="000966B4" w:rsidP="00506597">
      <w:pPr>
        <w:spacing w:after="200" w:line="276" w:lineRule="auto"/>
        <w:contextualSpacing/>
        <w:rPr>
          <w:rFonts w:asciiTheme="minorHAnsi" w:hAnsiTheme="minorHAnsi"/>
        </w:rPr>
      </w:pPr>
    </w:p>
    <w:p w14:paraId="4A8163BC" w14:textId="77777777" w:rsidR="00506597" w:rsidRDefault="00506597" w:rsidP="00506597">
      <w:pPr>
        <w:spacing w:after="200" w:line="276" w:lineRule="auto"/>
        <w:contextualSpacing/>
        <w:rPr>
          <w:rFonts w:asciiTheme="minorHAnsi" w:hAnsiTheme="minorHAnsi"/>
        </w:rPr>
      </w:pPr>
    </w:p>
    <w:p w14:paraId="1D4F5E84" w14:textId="77777777" w:rsidR="00506597" w:rsidRDefault="00506597" w:rsidP="00506597">
      <w:pPr>
        <w:spacing w:after="200" w:line="276" w:lineRule="auto"/>
        <w:contextualSpacing/>
        <w:rPr>
          <w:rFonts w:asciiTheme="minorHAnsi" w:hAnsiTheme="minorHAnsi"/>
        </w:rPr>
      </w:pPr>
    </w:p>
    <w:p w14:paraId="0935A45B" w14:textId="6CB07352" w:rsidR="00506597" w:rsidRDefault="00506597" w:rsidP="00506597">
      <w:pPr>
        <w:spacing w:after="200" w:line="276" w:lineRule="auto"/>
        <w:contextualSpacing/>
        <w:rPr>
          <w:rFonts w:asciiTheme="minorHAnsi" w:hAnsiTheme="minorHAnsi"/>
        </w:rPr>
      </w:pPr>
    </w:p>
    <w:p w14:paraId="0EC20EC5" w14:textId="77777777" w:rsidR="00506597" w:rsidRDefault="00506597">
      <w:pPr>
        <w:spacing w:after="160" w:line="259" w:lineRule="auto"/>
        <w:rPr>
          <w:rFonts w:asciiTheme="majorHAnsi" w:eastAsiaTheme="majorEastAsia" w:hAnsiTheme="majorHAnsi" w:cstheme="majorBidi"/>
          <w:b/>
          <w:color w:val="A61405" w:themeColor="accent1" w:themeShade="BF"/>
          <w:sz w:val="32"/>
          <w:szCs w:val="32"/>
        </w:rPr>
      </w:pPr>
      <w:r>
        <w:rPr>
          <w:b/>
        </w:rPr>
        <w:br w:type="page"/>
      </w:r>
    </w:p>
    <w:p w14:paraId="5598D1F5" w14:textId="77777777" w:rsidR="00E77153" w:rsidRDefault="00E77153" w:rsidP="00D47A12">
      <w:pPr>
        <w:pStyle w:val="Rubrik1"/>
        <w:rPr>
          <w:b/>
        </w:rPr>
      </w:pPr>
    </w:p>
    <w:p w14:paraId="1E6E43BD" w14:textId="5AB10EFC" w:rsidR="00F330B4" w:rsidRPr="00D47A12" w:rsidRDefault="00F330B4" w:rsidP="00D47A12">
      <w:pPr>
        <w:pStyle w:val="Rubrik1"/>
        <w:rPr>
          <w:b/>
        </w:rPr>
      </w:pPr>
      <w:bookmarkStart w:id="2" w:name="_Toc511214479"/>
      <w:r w:rsidRPr="00D47A12">
        <w:rPr>
          <w:b/>
        </w:rPr>
        <w:t>FORSKNINGSSTÖD FRÅN HJÄRT-LUNGFONDEN</w:t>
      </w:r>
      <w:bookmarkEnd w:id="2"/>
    </w:p>
    <w:p w14:paraId="072971BF" w14:textId="77777777" w:rsidR="00F330B4" w:rsidRPr="0095796E" w:rsidRDefault="00F330B4" w:rsidP="00F330B4">
      <w:pPr>
        <w:tabs>
          <w:tab w:val="left" w:pos="7513"/>
        </w:tabs>
        <w:rPr>
          <w:rFonts w:asciiTheme="minorHAnsi" w:hAnsiTheme="minorHAnsi"/>
          <w:b/>
        </w:rPr>
      </w:pPr>
    </w:p>
    <w:p w14:paraId="5BFD55D2" w14:textId="77777777" w:rsidR="00F330B4" w:rsidRPr="00B81BFD" w:rsidRDefault="00F330B4" w:rsidP="000E3773">
      <w:pPr>
        <w:pStyle w:val="Rubrik2"/>
      </w:pPr>
      <w:bookmarkStart w:id="3" w:name="_Toc511214480"/>
      <w:r w:rsidRPr="00B81BFD">
        <w:t>Allmän inriktning</w:t>
      </w:r>
      <w:bookmarkEnd w:id="3"/>
    </w:p>
    <w:p w14:paraId="20D2444A" w14:textId="57930671" w:rsidR="00F330B4" w:rsidRDefault="00F330B4" w:rsidP="00F330B4">
      <w:pPr>
        <w:tabs>
          <w:tab w:val="left" w:pos="7513"/>
        </w:tabs>
        <w:rPr>
          <w:rFonts w:asciiTheme="minorHAnsi" w:hAnsiTheme="minorHAnsi"/>
        </w:rPr>
      </w:pPr>
      <w:r w:rsidRPr="0095796E">
        <w:rPr>
          <w:rFonts w:asciiTheme="minorHAnsi" w:hAnsiTheme="minorHAnsi"/>
        </w:rPr>
        <w:t>Hjärt-L</w:t>
      </w:r>
      <w:r w:rsidR="00151630">
        <w:rPr>
          <w:rFonts w:asciiTheme="minorHAnsi" w:hAnsiTheme="minorHAnsi"/>
        </w:rPr>
        <w:t xml:space="preserve">ungfonden stöder </w:t>
      </w:r>
      <w:r w:rsidRPr="0095796E">
        <w:rPr>
          <w:rFonts w:asciiTheme="minorHAnsi" w:hAnsiTheme="minorHAnsi"/>
        </w:rPr>
        <w:t xml:space="preserve">kliniskt inriktad forskning samt preventionsinriktade undersökningar inom områdena hjärt-, kärl- och lungsjukdomar samt tuberkulos. </w:t>
      </w:r>
      <w:r w:rsidR="00C51654">
        <w:rPr>
          <w:rFonts w:asciiTheme="minorHAnsi" w:hAnsiTheme="minorHAnsi"/>
        </w:rPr>
        <w:t>Fonden stöder normalt sett inte forskning om lungcancer</w:t>
      </w:r>
      <w:r w:rsidR="00271B7E">
        <w:rPr>
          <w:rFonts w:asciiTheme="minorHAnsi" w:hAnsiTheme="minorHAnsi"/>
        </w:rPr>
        <w:t xml:space="preserve"> och med undantag av tuberkulos inte heller forskning med ett huvudsakligt mikrobiologiskt fokus.</w:t>
      </w:r>
    </w:p>
    <w:p w14:paraId="3E6B0B32" w14:textId="77777777" w:rsidR="00271B7E" w:rsidRPr="0095796E" w:rsidRDefault="00271B7E" w:rsidP="00F330B4">
      <w:pPr>
        <w:tabs>
          <w:tab w:val="left" w:pos="7513"/>
        </w:tabs>
        <w:rPr>
          <w:rFonts w:asciiTheme="minorHAnsi" w:hAnsiTheme="minorHAnsi"/>
        </w:rPr>
      </w:pPr>
    </w:p>
    <w:p w14:paraId="3A39C7BF" w14:textId="4D08E70C" w:rsidR="00F330B4" w:rsidRPr="0095796E" w:rsidRDefault="00F330B4" w:rsidP="00F330B4">
      <w:pPr>
        <w:tabs>
          <w:tab w:val="left" w:pos="7513"/>
        </w:tabs>
        <w:rPr>
          <w:rFonts w:asciiTheme="minorHAnsi" w:hAnsiTheme="minorHAnsi"/>
        </w:rPr>
      </w:pPr>
      <w:r w:rsidRPr="0095796E">
        <w:rPr>
          <w:rFonts w:asciiTheme="minorHAnsi" w:hAnsiTheme="minorHAnsi"/>
        </w:rPr>
        <w:t xml:space="preserve">Stöd för basal forskning inom dessa ämnesområden kan ges om den har sin utgångspunkt i kliniska problemställningar eller om resultaten kan bli av betydelse för klinisk verksamhet </w:t>
      </w:r>
      <w:r w:rsidR="00B964B3">
        <w:rPr>
          <w:rFonts w:asciiTheme="minorHAnsi" w:hAnsiTheme="minorHAnsi"/>
          <w:spacing w:val="-2"/>
        </w:rPr>
        <w:t>inom en överskådlig</w:t>
      </w:r>
      <w:r w:rsidRPr="0095796E">
        <w:rPr>
          <w:rFonts w:asciiTheme="minorHAnsi" w:hAnsiTheme="minorHAnsi"/>
          <w:spacing w:val="-2"/>
        </w:rPr>
        <w:t xml:space="preserve"> framtid. Fondens styrelse har beslutat att patientnära klinisk forskning</w:t>
      </w:r>
      <w:r w:rsidRPr="0095796E">
        <w:rPr>
          <w:rFonts w:asciiTheme="minorHAnsi" w:hAnsiTheme="minorHAnsi"/>
        </w:rPr>
        <w:t xml:space="preserve"> ska prioriteras. Vid bedömning av projekt av mer basal forskningskaraktär vägs därför sökandens och projektets koppling till aktuell klinisk forskning in. Fonden ser det också som angeläget att de nationella kvalitetsregistren används i forskning. Tillgängliga medel </w:t>
      </w:r>
      <w:r w:rsidRPr="0095796E">
        <w:rPr>
          <w:rFonts w:asciiTheme="minorHAnsi" w:hAnsiTheme="minorHAnsi"/>
          <w:spacing w:val="-2"/>
        </w:rPr>
        <w:t xml:space="preserve">fördelas till de projekt som vetenskapligt är mest originella, bäst planlagda och </w:t>
      </w:r>
      <w:r w:rsidR="00DD1CBE">
        <w:rPr>
          <w:rFonts w:asciiTheme="minorHAnsi" w:hAnsiTheme="minorHAnsi"/>
          <w:spacing w:val="-2"/>
        </w:rPr>
        <w:t xml:space="preserve">bäst </w:t>
      </w:r>
      <w:r w:rsidR="00A53DA6">
        <w:rPr>
          <w:rFonts w:asciiTheme="minorHAnsi" w:hAnsiTheme="minorHAnsi"/>
          <w:spacing w:val="-2"/>
        </w:rPr>
        <w:t>möter</w:t>
      </w:r>
      <w:r w:rsidR="007D4D7D">
        <w:rPr>
          <w:rFonts w:asciiTheme="minorHAnsi" w:hAnsiTheme="minorHAnsi"/>
        </w:rPr>
        <w:t xml:space="preserve"> fondens </w:t>
      </w:r>
      <w:r w:rsidR="00A53DA6">
        <w:rPr>
          <w:rFonts w:asciiTheme="minorHAnsi" w:hAnsiTheme="minorHAnsi"/>
        </w:rPr>
        <w:t>inriktning</w:t>
      </w:r>
      <w:r w:rsidRPr="0095796E">
        <w:rPr>
          <w:rFonts w:asciiTheme="minorHAnsi" w:hAnsiTheme="minorHAnsi"/>
        </w:rPr>
        <w:t>.</w:t>
      </w:r>
    </w:p>
    <w:p w14:paraId="55B0C1AD" w14:textId="77777777" w:rsidR="00F330B4" w:rsidRPr="0095796E" w:rsidRDefault="00F330B4" w:rsidP="00F330B4">
      <w:pPr>
        <w:tabs>
          <w:tab w:val="left" w:pos="7513"/>
        </w:tabs>
        <w:rPr>
          <w:rFonts w:asciiTheme="minorHAnsi" w:hAnsiTheme="minorHAnsi"/>
        </w:rPr>
      </w:pPr>
    </w:p>
    <w:p w14:paraId="4115533B" w14:textId="1776A6AA" w:rsidR="00DE619A" w:rsidRDefault="00DE619A" w:rsidP="00DE619A">
      <w:pPr>
        <w:rPr>
          <w:rFonts w:asciiTheme="minorHAnsi" w:hAnsiTheme="minorHAnsi"/>
        </w:rPr>
      </w:pPr>
      <w:r w:rsidRPr="00DE619A">
        <w:rPr>
          <w:rFonts w:asciiTheme="minorHAnsi" w:hAnsiTheme="minorHAnsi"/>
        </w:rPr>
        <w:t>För att kunna söka medel behöver den sökande vara a</w:t>
      </w:r>
      <w:r w:rsidR="00250AAA">
        <w:rPr>
          <w:rFonts w:asciiTheme="minorHAnsi" w:hAnsiTheme="minorHAnsi"/>
        </w:rPr>
        <w:t>nstäl</w:t>
      </w:r>
      <w:r w:rsidR="009F4619">
        <w:rPr>
          <w:rFonts w:asciiTheme="minorHAnsi" w:hAnsiTheme="minorHAnsi"/>
        </w:rPr>
        <w:t>ld inom sjukvården</w:t>
      </w:r>
      <w:r w:rsidR="00250AAA">
        <w:rPr>
          <w:rFonts w:asciiTheme="minorHAnsi" w:hAnsiTheme="minorHAnsi"/>
        </w:rPr>
        <w:t xml:space="preserve"> eller vid ett universitet eller en högskola </w:t>
      </w:r>
      <w:r w:rsidRPr="00DE619A">
        <w:rPr>
          <w:rFonts w:asciiTheme="minorHAnsi" w:hAnsiTheme="minorHAnsi"/>
        </w:rPr>
        <w:t xml:space="preserve">i Sverige. </w:t>
      </w:r>
      <w:r w:rsidR="00A33FE3" w:rsidRPr="00250AAA">
        <w:rPr>
          <w:rFonts w:asciiTheme="minorHAnsi" w:hAnsiTheme="minorHAnsi"/>
        </w:rPr>
        <w:t>Detsamma gäller för medsökande.</w:t>
      </w:r>
      <w:r w:rsidR="00A33FE3">
        <w:rPr>
          <w:rFonts w:asciiTheme="minorHAnsi" w:hAnsiTheme="minorHAnsi"/>
        </w:rPr>
        <w:t xml:space="preserve"> </w:t>
      </w:r>
      <w:r w:rsidRPr="00DE619A">
        <w:rPr>
          <w:rFonts w:asciiTheme="minorHAnsi" w:hAnsiTheme="minorHAnsi"/>
        </w:rPr>
        <w:t>Om en sådan anställning inte i</w:t>
      </w:r>
      <w:r w:rsidR="0013291F">
        <w:rPr>
          <w:rFonts w:asciiTheme="minorHAnsi" w:hAnsiTheme="minorHAnsi"/>
        </w:rPr>
        <w:t xml:space="preserve">nnehas vid ansökningstillfället, </w:t>
      </w:r>
      <w:r w:rsidRPr="00DE619A">
        <w:rPr>
          <w:rFonts w:asciiTheme="minorHAnsi" w:hAnsiTheme="minorHAnsi"/>
        </w:rPr>
        <w:t>men ska påbörjas vid projektperiodens start</w:t>
      </w:r>
      <w:r w:rsidR="0013291F">
        <w:rPr>
          <w:rFonts w:asciiTheme="minorHAnsi" w:hAnsiTheme="minorHAnsi"/>
        </w:rPr>
        <w:t>,</w:t>
      </w:r>
      <w:r w:rsidRPr="00DE619A">
        <w:rPr>
          <w:rFonts w:asciiTheme="minorHAnsi" w:hAnsiTheme="minorHAnsi"/>
        </w:rPr>
        <w:t xml:space="preserve"> ska detta påvisas genom att ett intyg från sjukhuset eller institutionen </w:t>
      </w:r>
      <w:r w:rsidR="008B5628">
        <w:rPr>
          <w:rFonts w:asciiTheme="minorHAnsi" w:hAnsiTheme="minorHAnsi"/>
        </w:rPr>
        <w:t xml:space="preserve">bifogas </w:t>
      </w:r>
      <w:r>
        <w:rPr>
          <w:rFonts w:asciiTheme="minorHAnsi" w:hAnsiTheme="minorHAnsi"/>
        </w:rPr>
        <w:t>vid ansökningstillfället.</w:t>
      </w:r>
    </w:p>
    <w:p w14:paraId="0CF2B69E" w14:textId="77777777" w:rsidR="009F4619" w:rsidRDefault="009F4619" w:rsidP="000E3773">
      <w:pPr>
        <w:pStyle w:val="Underrubrik"/>
        <w:rPr>
          <w:rStyle w:val="Diskretbetoning"/>
        </w:rPr>
      </w:pPr>
    </w:p>
    <w:p w14:paraId="677E1D60" w14:textId="1101895F" w:rsidR="00F330B4" w:rsidRPr="005331DE" w:rsidRDefault="00F330B4" w:rsidP="005331DE">
      <w:pPr>
        <w:pStyle w:val="Underrubrik"/>
        <w:rPr>
          <w:i/>
          <w:iCs/>
          <w:color w:val="404040" w:themeColor="text1" w:themeTint="BF"/>
        </w:rPr>
      </w:pPr>
      <w:r w:rsidRPr="005331DE">
        <w:rPr>
          <w:rStyle w:val="Diskretbetoning"/>
          <w:b/>
        </w:rPr>
        <w:t>Oscar II:s jubileumsfond</w:t>
      </w:r>
      <w:r w:rsidR="005331DE">
        <w:rPr>
          <w:rStyle w:val="Diskretbetoning"/>
        </w:rPr>
        <w:br/>
      </w:r>
      <w:r w:rsidRPr="005331DE">
        <w:rPr>
          <w:rFonts w:eastAsia="Times New Roman" w:cs="Times New Roman"/>
          <w:color w:val="auto"/>
          <w:spacing w:val="-2"/>
          <w:sz w:val="24"/>
          <w:szCs w:val="20"/>
        </w:rPr>
        <w:t>Hjärt-Lungfonden har ett mångårigt samarbete med Oscar II:s jubileumsfond (OII) som stöder forskning inom området lungsjukdomar samt tuberkulos. Hjärt-Lungfondens forskningsråd handlägger och bedömer självständigt alla forskningsärenden åt OII. Förslag om anslags-tilldelning lämnas därefter till OII:s styrelse.</w:t>
      </w:r>
      <w:r w:rsidRPr="0095796E">
        <w:rPr>
          <w:spacing w:val="-2"/>
        </w:rPr>
        <w:t xml:space="preserve"> </w:t>
      </w:r>
    </w:p>
    <w:p w14:paraId="6C39D4C6" w14:textId="77777777" w:rsidR="00F330B4" w:rsidRPr="0095796E" w:rsidRDefault="00F330B4" w:rsidP="00F330B4">
      <w:pPr>
        <w:tabs>
          <w:tab w:val="left" w:pos="7513"/>
        </w:tabs>
        <w:rPr>
          <w:rFonts w:asciiTheme="minorHAnsi" w:hAnsiTheme="minorHAnsi"/>
          <w:spacing w:val="-4"/>
        </w:rPr>
      </w:pPr>
      <w:r w:rsidRPr="0095796E">
        <w:rPr>
          <w:rFonts w:asciiTheme="minorHAnsi" w:hAnsiTheme="minorHAnsi"/>
          <w:spacing w:val="-4"/>
        </w:rPr>
        <w:t>För dig som söker medel är proc</w:t>
      </w:r>
      <w:r w:rsidRPr="0095796E">
        <w:rPr>
          <w:rFonts w:asciiTheme="minorHAnsi" w:hAnsiTheme="minorHAnsi"/>
        </w:rPr>
        <w:t>essen</w:t>
      </w:r>
      <w:r w:rsidRPr="0095796E">
        <w:rPr>
          <w:rFonts w:asciiTheme="minorHAnsi" w:hAnsiTheme="minorHAnsi"/>
          <w:spacing w:val="-4"/>
        </w:rPr>
        <w:t xml:space="preserve"> helt transparent och det enda </w:t>
      </w:r>
      <w:r w:rsidRPr="0095796E">
        <w:rPr>
          <w:rFonts w:asciiTheme="minorHAnsi" w:hAnsiTheme="minorHAnsi"/>
        </w:rPr>
        <w:t>du</w:t>
      </w:r>
      <w:r w:rsidRPr="0095796E">
        <w:rPr>
          <w:rFonts w:asciiTheme="minorHAnsi" w:hAnsiTheme="minorHAnsi"/>
          <w:spacing w:val="-4"/>
        </w:rPr>
        <w:t xml:space="preserve"> som forskare märker är om </w:t>
      </w:r>
      <w:r w:rsidRPr="0095796E">
        <w:rPr>
          <w:rFonts w:asciiTheme="minorHAnsi" w:hAnsiTheme="minorHAnsi"/>
          <w:spacing w:val="-2"/>
        </w:rPr>
        <w:t>din ansökan har beviljats med medel från OII, att beviljningsbreven kommer från OII och inte</w:t>
      </w:r>
      <w:r w:rsidRPr="0095796E">
        <w:rPr>
          <w:rFonts w:asciiTheme="minorHAnsi" w:hAnsiTheme="minorHAnsi"/>
          <w:spacing w:val="-4"/>
        </w:rPr>
        <w:t xml:space="preserve"> från Hjärt-Lungfonden. Ansökan gör du via Hjärt-Lungfondens elektroniska ansökningssystem.</w:t>
      </w:r>
    </w:p>
    <w:p w14:paraId="01A49529" w14:textId="77777777" w:rsidR="00F330B4" w:rsidRPr="0095796E" w:rsidRDefault="00F330B4" w:rsidP="00F330B4">
      <w:pPr>
        <w:tabs>
          <w:tab w:val="left" w:pos="7513"/>
        </w:tabs>
        <w:rPr>
          <w:rFonts w:asciiTheme="minorHAnsi" w:hAnsiTheme="minorHAnsi"/>
          <w:b/>
          <w:spacing w:val="-4"/>
        </w:rPr>
      </w:pPr>
    </w:p>
    <w:p w14:paraId="21FB08A8" w14:textId="77777777" w:rsidR="00F330B4" w:rsidRPr="00D47A12" w:rsidRDefault="00F330B4" w:rsidP="000E3773">
      <w:pPr>
        <w:pStyle w:val="Rubrik2"/>
      </w:pPr>
      <w:bookmarkStart w:id="4" w:name="_Toc511214481"/>
      <w:r w:rsidRPr="00D47A12">
        <w:t>Specialsatsningar</w:t>
      </w:r>
      <w:bookmarkEnd w:id="4"/>
      <w:r w:rsidRPr="00D47A12">
        <w:t xml:space="preserve"> </w:t>
      </w:r>
    </w:p>
    <w:p w14:paraId="3687E8CE" w14:textId="77777777" w:rsidR="00F330B4" w:rsidRPr="0095796E" w:rsidRDefault="00F330B4" w:rsidP="00F330B4">
      <w:pPr>
        <w:autoSpaceDE w:val="0"/>
        <w:autoSpaceDN w:val="0"/>
        <w:adjustRightInd w:val="0"/>
        <w:rPr>
          <w:rFonts w:asciiTheme="minorHAnsi" w:hAnsiTheme="minorHAnsi"/>
        </w:rPr>
      </w:pPr>
      <w:r w:rsidRPr="0095796E">
        <w:rPr>
          <w:rFonts w:asciiTheme="minorHAnsi" w:hAnsiTheme="minorHAnsi"/>
        </w:rPr>
        <w:t>Hjärt-Lungfonden tar ett stort ansvar för den medicinska hjärt-lungforskningen i Sverige. Vi erbjuder flera olika former av stöd som rik</w:t>
      </w:r>
      <w:r w:rsidR="00D47A12">
        <w:rPr>
          <w:rFonts w:asciiTheme="minorHAnsi" w:hAnsiTheme="minorHAnsi"/>
        </w:rPr>
        <w:t>tar sig till blivande forskare. V</w:t>
      </w:r>
      <w:r w:rsidRPr="0095796E">
        <w:rPr>
          <w:rFonts w:asciiTheme="minorHAnsi" w:hAnsiTheme="minorHAnsi"/>
        </w:rPr>
        <w:t xml:space="preserve">i ger även omfattande stöd till personer och projekt i yppersta världsklass. Hjärt-Lungfonden har identifierat några områden där behov av extra satsningar finns och för dessa avsatt särskilda kampanjmedel. </w:t>
      </w:r>
    </w:p>
    <w:p w14:paraId="16FAE8AA" w14:textId="77777777" w:rsidR="00F330B4" w:rsidRPr="0095796E" w:rsidRDefault="00F330B4" w:rsidP="00F330B4">
      <w:pPr>
        <w:autoSpaceDE w:val="0"/>
        <w:autoSpaceDN w:val="0"/>
        <w:adjustRightInd w:val="0"/>
        <w:rPr>
          <w:rFonts w:asciiTheme="minorHAnsi" w:hAnsiTheme="minorHAnsi"/>
        </w:rPr>
      </w:pPr>
    </w:p>
    <w:p w14:paraId="64452E6A" w14:textId="10725D6C" w:rsidR="003908F8" w:rsidRDefault="003908F8" w:rsidP="00F330B4">
      <w:pPr>
        <w:autoSpaceDE w:val="0"/>
        <w:autoSpaceDN w:val="0"/>
        <w:adjustRightInd w:val="0"/>
        <w:rPr>
          <w:rFonts w:asciiTheme="minorHAnsi" w:eastAsiaTheme="minorHAnsi" w:hAnsiTheme="minorHAnsi"/>
          <w:szCs w:val="24"/>
        </w:rPr>
      </w:pPr>
    </w:p>
    <w:p w14:paraId="0E76A951" w14:textId="2124974E" w:rsidR="006A7756" w:rsidRDefault="006A7756" w:rsidP="00F330B4">
      <w:pPr>
        <w:autoSpaceDE w:val="0"/>
        <w:autoSpaceDN w:val="0"/>
        <w:adjustRightInd w:val="0"/>
        <w:rPr>
          <w:rFonts w:asciiTheme="minorHAnsi" w:eastAsiaTheme="minorHAnsi" w:hAnsiTheme="minorHAnsi"/>
          <w:szCs w:val="24"/>
        </w:rPr>
      </w:pPr>
    </w:p>
    <w:p w14:paraId="662B3175" w14:textId="067347A6" w:rsidR="006A7756" w:rsidRDefault="006A7756" w:rsidP="00F330B4">
      <w:pPr>
        <w:autoSpaceDE w:val="0"/>
        <w:autoSpaceDN w:val="0"/>
        <w:adjustRightInd w:val="0"/>
        <w:rPr>
          <w:rFonts w:asciiTheme="minorHAnsi" w:eastAsiaTheme="minorHAnsi" w:hAnsiTheme="minorHAnsi"/>
          <w:szCs w:val="24"/>
        </w:rPr>
      </w:pPr>
    </w:p>
    <w:p w14:paraId="0F907184" w14:textId="77777777" w:rsidR="006A7756" w:rsidRDefault="006A7756" w:rsidP="00F330B4">
      <w:pPr>
        <w:autoSpaceDE w:val="0"/>
        <w:autoSpaceDN w:val="0"/>
        <w:adjustRightInd w:val="0"/>
        <w:rPr>
          <w:rFonts w:asciiTheme="minorHAnsi" w:eastAsiaTheme="minorHAnsi" w:hAnsiTheme="minorHAnsi"/>
          <w:szCs w:val="24"/>
        </w:rPr>
      </w:pPr>
    </w:p>
    <w:p w14:paraId="624B32F0" w14:textId="029398F0" w:rsidR="00F330B4" w:rsidRPr="000E3773" w:rsidRDefault="00F330B4" w:rsidP="000E3773">
      <w:pPr>
        <w:pStyle w:val="Rubrik1"/>
        <w:rPr>
          <w:b/>
        </w:rPr>
      </w:pPr>
      <w:bookmarkStart w:id="5" w:name="_Toc511214482"/>
      <w:r w:rsidRPr="000E3773">
        <w:rPr>
          <w:b/>
        </w:rPr>
        <w:t xml:space="preserve">HJÄRT-LUNGFONDENS </w:t>
      </w:r>
      <w:r w:rsidR="00CF24C0" w:rsidRPr="000E3773">
        <w:rPr>
          <w:b/>
        </w:rPr>
        <w:t>OLIKA ANSLAG</w:t>
      </w:r>
      <w:bookmarkEnd w:id="5"/>
    </w:p>
    <w:p w14:paraId="79EDFD46" w14:textId="77777777" w:rsidR="00F330B4" w:rsidRPr="0095796E" w:rsidRDefault="00F330B4" w:rsidP="00F330B4">
      <w:pPr>
        <w:tabs>
          <w:tab w:val="left" w:pos="7513"/>
        </w:tabs>
        <w:rPr>
          <w:rFonts w:asciiTheme="minorHAnsi" w:hAnsiTheme="minorHAnsi"/>
          <w:b/>
        </w:rPr>
      </w:pPr>
    </w:p>
    <w:p w14:paraId="3A1A6057" w14:textId="7171530E" w:rsidR="00F330B4" w:rsidRPr="00B81BFD" w:rsidRDefault="00AD1DCF" w:rsidP="000E3773">
      <w:pPr>
        <w:pStyle w:val="Rubrik2"/>
      </w:pPr>
      <w:bookmarkStart w:id="6" w:name="_Toc511214483"/>
      <w:r>
        <w:t>Hjärt-Lungfondens S</w:t>
      </w:r>
      <w:r w:rsidR="00F330B4" w:rsidRPr="00B81BFD">
        <w:t>tora forskningsanslag</w:t>
      </w:r>
      <w:bookmarkEnd w:id="6"/>
    </w:p>
    <w:p w14:paraId="10806521" w14:textId="77777777" w:rsidR="00B0434E" w:rsidRPr="0095796E" w:rsidRDefault="00F330B4" w:rsidP="00B0434E">
      <w:pPr>
        <w:rPr>
          <w:rFonts w:asciiTheme="minorHAnsi" w:hAnsiTheme="minorHAnsi"/>
          <w:color w:val="1F497D"/>
        </w:rPr>
      </w:pPr>
      <w:r w:rsidRPr="0095796E">
        <w:rPr>
          <w:rFonts w:asciiTheme="minorHAnsi" w:hAnsiTheme="minorHAnsi"/>
        </w:rPr>
        <w:t>Fondens målsättning med detta anslag är att genom en kraftfull satsning under en begränsad tid skapa förutsättningar för ett avgörande forskningsgenombrott inom ett viktigt forskningsområde. Detta innefattar även stöd till nationellt samordnade interventions</w:t>
      </w:r>
      <w:r>
        <w:rPr>
          <w:rFonts w:asciiTheme="minorHAnsi" w:hAnsiTheme="minorHAnsi"/>
        </w:rPr>
        <w:softHyphen/>
      </w:r>
      <w:r w:rsidRPr="0095796E">
        <w:rPr>
          <w:rFonts w:asciiTheme="minorHAnsi" w:hAnsiTheme="minorHAnsi"/>
        </w:rPr>
        <w:t>studier samt registerforskning. Projektet beviljas ett anslag om 5 miljoner k</w:t>
      </w:r>
      <w:r w:rsidR="00151630">
        <w:rPr>
          <w:rFonts w:asciiTheme="minorHAnsi" w:hAnsiTheme="minorHAnsi"/>
        </w:rPr>
        <w:t>r</w:t>
      </w:r>
      <w:r w:rsidRPr="0095796E">
        <w:rPr>
          <w:rFonts w:asciiTheme="minorHAnsi" w:hAnsiTheme="minorHAnsi"/>
        </w:rPr>
        <w:t xml:space="preserve">onor per år under en treårsperiod, det vill säga totalt 15 miljoner kronor. </w:t>
      </w:r>
      <w:r w:rsidR="00B0434E" w:rsidRPr="0095796E">
        <w:rPr>
          <w:rFonts w:asciiTheme="minorHAnsi" w:hAnsiTheme="minorHAnsi"/>
        </w:rPr>
        <w:t xml:space="preserve">Anslaget kan användas både för drift och </w:t>
      </w:r>
      <w:r w:rsidR="00B0434E">
        <w:rPr>
          <w:rFonts w:asciiTheme="minorHAnsi" w:hAnsiTheme="minorHAnsi"/>
        </w:rPr>
        <w:t xml:space="preserve">för </w:t>
      </w:r>
      <w:r w:rsidR="00B0434E" w:rsidRPr="0095796E">
        <w:rPr>
          <w:rFonts w:asciiTheme="minorHAnsi" w:hAnsiTheme="minorHAnsi"/>
        </w:rPr>
        <w:t>egen lön.</w:t>
      </w:r>
    </w:p>
    <w:p w14:paraId="20EEB177" w14:textId="69D7BBE4" w:rsidR="00F330B4" w:rsidRPr="0095796E" w:rsidRDefault="00F330B4" w:rsidP="00F330B4">
      <w:pPr>
        <w:tabs>
          <w:tab w:val="left" w:pos="7513"/>
        </w:tabs>
        <w:rPr>
          <w:rFonts w:asciiTheme="minorHAnsi" w:hAnsiTheme="minorHAnsi"/>
        </w:rPr>
      </w:pPr>
    </w:p>
    <w:p w14:paraId="21A1E5A0" w14:textId="77777777" w:rsidR="00F330B4" w:rsidRPr="0095796E" w:rsidRDefault="00F330B4" w:rsidP="00F330B4">
      <w:pPr>
        <w:tabs>
          <w:tab w:val="left" w:pos="7513"/>
        </w:tabs>
        <w:rPr>
          <w:rFonts w:asciiTheme="minorHAnsi" w:hAnsiTheme="minorHAnsi"/>
          <w:color w:val="000000"/>
        </w:rPr>
      </w:pPr>
      <w:r w:rsidRPr="0095796E">
        <w:rPr>
          <w:rFonts w:asciiTheme="minorHAnsi" w:hAnsiTheme="minorHAnsi"/>
          <w:color w:val="000000"/>
        </w:rPr>
        <w:t>Ansökningarna bedöms av en särskilt tillsatt skandinavisk bedömningskommitté.</w:t>
      </w:r>
    </w:p>
    <w:p w14:paraId="5AF2EC2A" w14:textId="62192EA5" w:rsidR="00F330B4" w:rsidRPr="0095796E" w:rsidRDefault="00F330B4" w:rsidP="00F330B4">
      <w:pPr>
        <w:tabs>
          <w:tab w:val="left" w:pos="7513"/>
        </w:tabs>
        <w:rPr>
          <w:rFonts w:asciiTheme="minorHAnsi" w:hAnsiTheme="minorHAnsi"/>
          <w:color w:val="000000"/>
        </w:rPr>
      </w:pPr>
    </w:p>
    <w:p w14:paraId="345AE299" w14:textId="77777777" w:rsidR="00F330B4" w:rsidRPr="0095796E" w:rsidRDefault="00F330B4" w:rsidP="000E3773">
      <w:pPr>
        <w:pStyle w:val="Underrubrik"/>
      </w:pPr>
      <w:r w:rsidRPr="0095796E">
        <w:t>Våra övriga villkor:</w:t>
      </w:r>
    </w:p>
    <w:p w14:paraId="1DB3CB2B" w14:textId="77777777" w:rsidR="00F330B4" w:rsidRPr="0095796E" w:rsidRDefault="00F330B4" w:rsidP="00F330B4">
      <w:pPr>
        <w:pStyle w:val="Liststycke"/>
        <w:numPr>
          <w:ilvl w:val="0"/>
          <w:numId w:val="2"/>
        </w:numPr>
        <w:tabs>
          <w:tab w:val="left" w:pos="7513"/>
        </w:tabs>
        <w:rPr>
          <w:rFonts w:asciiTheme="minorHAnsi" w:hAnsiTheme="minorHAnsi"/>
          <w:szCs w:val="24"/>
        </w:rPr>
      </w:pPr>
      <w:r w:rsidRPr="0095796E">
        <w:rPr>
          <w:rFonts w:asciiTheme="minorHAnsi" w:hAnsiTheme="minorHAnsi" w:cs="Times New Roman"/>
          <w:sz w:val="24"/>
          <w:szCs w:val="24"/>
        </w:rPr>
        <w:t>Anslaget riktar sig främst till väl etablerade forskare med hög kompetens.</w:t>
      </w:r>
    </w:p>
    <w:p w14:paraId="15860452" w14:textId="77777777" w:rsidR="00F330B4" w:rsidRPr="0095796E" w:rsidRDefault="00F330B4" w:rsidP="00F330B4">
      <w:pPr>
        <w:pStyle w:val="Liststycke"/>
        <w:numPr>
          <w:ilvl w:val="0"/>
          <w:numId w:val="2"/>
        </w:numPr>
        <w:tabs>
          <w:tab w:val="left" w:pos="7513"/>
        </w:tabs>
        <w:rPr>
          <w:rFonts w:asciiTheme="minorHAnsi" w:hAnsiTheme="minorHAnsi"/>
          <w:szCs w:val="24"/>
        </w:rPr>
      </w:pPr>
      <w:r w:rsidRPr="0095796E">
        <w:rPr>
          <w:rFonts w:asciiTheme="minorHAnsi" w:hAnsiTheme="minorHAnsi" w:cs="Times New Roman"/>
          <w:sz w:val="24"/>
          <w:szCs w:val="24"/>
        </w:rPr>
        <w:t xml:space="preserve">Det ska tydligt framgå hur projektet är utformat för att möta vår målsättning. </w:t>
      </w:r>
    </w:p>
    <w:p w14:paraId="51606D25" w14:textId="77777777" w:rsidR="00F330B4" w:rsidRPr="0095796E" w:rsidRDefault="00F330B4" w:rsidP="00F330B4">
      <w:pPr>
        <w:pStyle w:val="Liststycke"/>
        <w:numPr>
          <w:ilvl w:val="0"/>
          <w:numId w:val="2"/>
        </w:numPr>
        <w:tabs>
          <w:tab w:val="left" w:pos="7513"/>
        </w:tabs>
        <w:rPr>
          <w:rFonts w:asciiTheme="minorHAnsi" w:hAnsiTheme="minorHAnsi"/>
          <w:szCs w:val="24"/>
        </w:rPr>
      </w:pPr>
      <w:r w:rsidRPr="0095796E">
        <w:rPr>
          <w:rFonts w:asciiTheme="minorHAnsi" w:hAnsiTheme="minorHAnsi" w:cs="Times New Roman"/>
          <w:sz w:val="24"/>
          <w:szCs w:val="24"/>
        </w:rPr>
        <w:t xml:space="preserve">Vid utvärdering av forskningsprogrammet beaktas särskilt originalitet och </w:t>
      </w:r>
      <w:r w:rsidRPr="0095796E">
        <w:rPr>
          <w:rFonts w:asciiTheme="minorHAnsi" w:hAnsiTheme="minorHAnsi" w:cs="Times New Roman"/>
          <w:sz w:val="24"/>
          <w:szCs w:val="24"/>
        </w:rPr>
        <w:br/>
        <w:t xml:space="preserve">sannolik klinisk betydelse. </w:t>
      </w:r>
    </w:p>
    <w:p w14:paraId="7B47F67C" w14:textId="77777777" w:rsidR="00F330B4" w:rsidRPr="0095796E" w:rsidRDefault="00F330B4" w:rsidP="00F330B4">
      <w:pPr>
        <w:pStyle w:val="Liststycke"/>
        <w:numPr>
          <w:ilvl w:val="0"/>
          <w:numId w:val="2"/>
        </w:numPr>
        <w:tabs>
          <w:tab w:val="left" w:pos="7513"/>
        </w:tabs>
        <w:rPr>
          <w:rFonts w:asciiTheme="minorHAnsi" w:hAnsiTheme="minorHAnsi"/>
          <w:szCs w:val="24"/>
        </w:rPr>
      </w:pPr>
      <w:r w:rsidRPr="0095796E">
        <w:rPr>
          <w:rFonts w:asciiTheme="minorHAnsi" w:hAnsiTheme="minorHAnsi" w:cs="Times New Roman"/>
          <w:sz w:val="24"/>
          <w:szCs w:val="24"/>
        </w:rPr>
        <w:t>Huvudsökande kan endast tilldelas detta anslag en gång. Det är dock möjligt att även ansöka om projektbidrag vid årets stora anslagsomgång.</w:t>
      </w:r>
    </w:p>
    <w:p w14:paraId="12C7EF48" w14:textId="093AE787" w:rsidR="00F330B4" w:rsidRPr="0095796E" w:rsidRDefault="00F330B4" w:rsidP="00F330B4">
      <w:pPr>
        <w:pStyle w:val="Liststycke"/>
        <w:numPr>
          <w:ilvl w:val="0"/>
          <w:numId w:val="1"/>
        </w:numPr>
        <w:tabs>
          <w:tab w:val="left" w:pos="7513"/>
        </w:tabs>
        <w:rPr>
          <w:rFonts w:asciiTheme="minorHAnsi" w:hAnsiTheme="minorHAnsi" w:cs="Times New Roman"/>
          <w:sz w:val="24"/>
          <w:szCs w:val="24"/>
        </w:rPr>
      </w:pPr>
      <w:r w:rsidRPr="0095796E">
        <w:rPr>
          <w:rFonts w:asciiTheme="minorHAnsi" w:hAnsiTheme="minorHAnsi" w:cs="Times New Roman"/>
          <w:sz w:val="24"/>
          <w:szCs w:val="24"/>
        </w:rPr>
        <w:t>Innehavare av flerår</w:t>
      </w:r>
      <w:r w:rsidR="00CF24C0">
        <w:rPr>
          <w:rFonts w:asciiTheme="minorHAnsi" w:hAnsiTheme="minorHAnsi" w:cs="Times New Roman"/>
          <w:sz w:val="24"/>
          <w:szCs w:val="24"/>
        </w:rPr>
        <w:t>iga anslag måste senast den 15 januari</w:t>
      </w:r>
      <w:r w:rsidRPr="0095796E">
        <w:rPr>
          <w:rFonts w:asciiTheme="minorHAnsi" w:hAnsiTheme="minorHAnsi" w:cs="Times New Roman"/>
          <w:sz w:val="24"/>
          <w:szCs w:val="24"/>
        </w:rPr>
        <w:t xml:space="preserve"> det andra, respektive tredje året lämna en årsrapport (se rubrik </w:t>
      </w:r>
      <w:r w:rsidRPr="00290BFD">
        <w:rPr>
          <w:rFonts w:asciiTheme="minorHAnsi" w:hAnsiTheme="minorHAnsi" w:cs="Times New Roman"/>
          <w:i/>
          <w:sz w:val="24"/>
          <w:szCs w:val="24"/>
        </w:rPr>
        <w:t>Årsrapport</w:t>
      </w:r>
      <w:r w:rsidR="00F423B0">
        <w:rPr>
          <w:rFonts w:asciiTheme="minorHAnsi" w:hAnsiTheme="minorHAnsi" w:cs="Times New Roman"/>
          <w:sz w:val="24"/>
          <w:szCs w:val="24"/>
        </w:rPr>
        <w:t>, sidan 22</w:t>
      </w:r>
      <w:r w:rsidRPr="0095796E">
        <w:rPr>
          <w:rFonts w:asciiTheme="minorHAnsi" w:hAnsiTheme="minorHAnsi" w:cs="Times New Roman"/>
          <w:sz w:val="24"/>
          <w:szCs w:val="24"/>
        </w:rPr>
        <w:t>).</w:t>
      </w:r>
    </w:p>
    <w:p w14:paraId="02477B3E" w14:textId="77777777" w:rsidR="00F93AE0" w:rsidRDefault="00F93AE0" w:rsidP="00F330B4">
      <w:pPr>
        <w:tabs>
          <w:tab w:val="left" w:pos="7513"/>
        </w:tabs>
        <w:rPr>
          <w:rFonts w:asciiTheme="minorHAnsi" w:hAnsiTheme="minorHAnsi"/>
          <w:sz w:val="28"/>
        </w:rPr>
      </w:pPr>
    </w:p>
    <w:p w14:paraId="1B9A9DAA" w14:textId="562C7313" w:rsidR="00F330B4" w:rsidRPr="0095796E" w:rsidRDefault="00F330B4" w:rsidP="00F330B4">
      <w:pPr>
        <w:tabs>
          <w:tab w:val="left" w:pos="7513"/>
        </w:tabs>
        <w:rPr>
          <w:rFonts w:asciiTheme="minorHAnsi" w:hAnsiTheme="minorHAnsi"/>
        </w:rPr>
      </w:pPr>
      <w:r w:rsidRPr="0095796E">
        <w:rPr>
          <w:rFonts w:asciiTheme="minorHAnsi" w:hAnsiTheme="minorHAnsi"/>
        </w:rPr>
        <w:t>För utformning av ansökan se ”</w:t>
      </w:r>
      <w:r w:rsidRPr="0095796E">
        <w:rPr>
          <w:rFonts w:asciiTheme="minorHAnsi" w:hAnsiTheme="minorHAnsi"/>
          <w:i/>
          <w:spacing w:val="-2"/>
        </w:rPr>
        <w:t xml:space="preserve">Utformning av ansökan för </w:t>
      </w:r>
      <w:r w:rsidR="00BB7D72">
        <w:rPr>
          <w:rFonts w:asciiTheme="minorHAnsi" w:hAnsiTheme="minorHAnsi"/>
          <w:i/>
          <w:spacing w:val="-2"/>
        </w:rPr>
        <w:t>Hjärt-Lungfondens Stora forskningsanslag o</w:t>
      </w:r>
      <w:r w:rsidRPr="0095796E">
        <w:rPr>
          <w:rFonts w:asciiTheme="minorHAnsi" w:hAnsiTheme="minorHAnsi"/>
          <w:i/>
          <w:spacing w:val="-2"/>
        </w:rPr>
        <w:t>ch projektanslag</w:t>
      </w:r>
      <w:r w:rsidRPr="00290BFD">
        <w:rPr>
          <w:rFonts w:asciiTheme="minorHAnsi" w:hAnsiTheme="minorHAnsi"/>
          <w:spacing w:val="-2"/>
        </w:rPr>
        <w:t>”,</w:t>
      </w:r>
      <w:r w:rsidRPr="00290BFD">
        <w:rPr>
          <w:rFonts w:asciiTheme="minorHAnsi" w:hAnsiTheme="minorHAnsi"/>
          <w:b/>
        </w:rPr>
        <w:t xml:space="preserve"> </w:t>
      </w:r>
      <w:r w:rsidR="00F423B0">
        <w:rPr>
          <w:rFonts w:asciiTheme="minorHAnsi" w:hAnsiTheme="minorHAnsi"/>
        </w:rPr>
        <w:t>sid 16</w:t>
      </w:r>
      <w:r w:rsidRPr="00290BFD">
        <w:rPr>
          <w:rFonts w:asciiTheme="minorHAnsi" w:hAnsiTheme="minorHAnsi"/>
        </w:rPr>
        <w:t xml:space="preserve">. </w:t>
      </w:r>
      <w:r w:rsidRPr="0095796E">
        <w:rPr>
          <w:rFonts w:asciiTheme="minorHAnsi" w:hAnsiTheme="minorHAnsi"/>
        </w:rPr>
        <w:t>A</w:t>
      </w:r>
      <w:r w:rsidR="00774788">
        <w:rPr>
          <w:rFonts w:asciiTheme="minorHAnsi" w:hAnsiTheme="minorHAnsi"/>
        </w:rPr>
        <w:t>nsökan ska skrivas på engelska. Endast huvudsökandens CV och publikationsförteckning bifogas, ej medsökandens.</w:t>
      </w:r>
    </w:p>
    <w:p w14:paraId="159F34E3" w14:textId="77777777" w:rsidR="00F330B4" w:rsidRPr="0095796E" w:rsidRDefault="00F330B4" w:rsidP="00F330B4">
      <w:pPr>
        <w:tabs>
          <w:tab w:val="left" w:pos="7513"/>
        </w:tabs>
        <w:rPr>
          <w:rFonts w:asciiTheme="minorHAnsi" w:hAnsiTheme="minorHAnsi"/>
        </w:rPr>
      </w:pPr>
    </w:p>
    <w:p w14:paraId="17BCAFCD" w14:textId="01C39F32" w:rsidR="00F330B4" w:rsidRPr="00B644AA" w:rsidRDefault="00F330B4" w:rsidP="00F330B4">
      <w:pPr>
        <w:tabs>
          <w:tab w:val="left" w:pos="3402"/>
          <w:tab w:val="left" w:pos="7513"/>
        </w:tabs>
        <w:rPr>
          <w:rFonts w:asciiTheme="minorHAnsi" w:hAnsiTheme="minorHAnsi"/>
          <w:b/>
        </w:rPr>
      </w:pPr>
      <w:r w:rsidRPr="0095796E">
        <w:rPr>
          <w:rFonts w:asciiTheme="minorHAnsi" w:hAnsiTheme="minorHAnsi"/>
          <w:b/>
        </w:rPr>
        <w:t>Ansökningsperiod</w:t>
      </w:r>
      <w:r>
        <w:rPr>
          <w:rFonts w:asciiTheme="minorHAnsi" w:hAnsiTheme="minorHAnsi"/>
          <w:b/>
        </w:rPr>
        <w:t xml:space="preserve">: </w:t>
      </w:r>
      <w:r w:rsidR="0031346A" w:rsidRPr="00E42357">
        <w:rPr>
          <w:rFonts w:asciiTheme="minorHAnsi" w:hAnsiTheme="minorHAnsi"/>
        </w:rPr>
        <w:t>2018-01-22 – 2018-02-14</w:t>
      </w:r>
    </w:p>
    <w:p w14:paraId="3CB0FBF4" w14:textId="77777777" w:rsidR="00F330B4" w:rsidRPr="0095796E" w:rsidRDefault="00F330B4" w:rsidP="00F330B4">
      <w:pPr>
        <w:tabs>
          <w:tab w:val="left" w:pos="7513"/>
        </w:tabs>
        <w:rPr>
          <w:rFonts w:asciiTheme="minorHAnsi" w:hAnsiTheme="minorHAnsi"/>
        </w:rPr>
      </w:pPr>
      <w:r w:rsidRPr="0095796E">
        <w:rPr>
          <w:rFonts w:asciiTheme="minorHAnsi" w:hAnsiTheme="minorHAnsi"/>
        </w:rPr>
        <w:t>Ansökningarna kan skickas fram till klockan 24:00 under sista ansökningsdagen.</w:t>
      </w:r>
    </w:p>
    <w:p w14:paraId="6CBE871F" w14:textId="77777777" w:rsidR="00F330B4" w:rsidRPr="0095796E" w:rsidRDefault="00F330B4" w:rsidP="00F330B4">
      <w:pPr>
        <w:tabs>
          <w:tab w:val="left" w:pos="7513"/>
        </w:tabs>
        <w:rPr>
          <w:rFonts w:asciiTheme="minorHAnsi" w:hAnsiTheme="minorHAnsi"/>
        </w:rPr>
      </w:pPr>
    </w:p>
    <w:p w14:paraId="6452950A" w14:textId="6DFB7629" w:rsidR="00F330B4" w:rsidRDefault="00F330B4" w:rsidP="00F330B4">
      <w:pPr>
        <w:tabs>
          <w:tab w:val="left" w:pos="3402"/>
          <w:tab w:val="left" w:pos="7513"/>
        </w:tabs>
        <w:rPr>
          <w:rFonts w:asciiTheme="minorHAnsi" w:hAnsiTheme="minorHAnsi"/>
        </w:rPr>
      </w:pPr>
      <w:r>
        <w:rPr>
          <w:rFonts w:asciiTheme="minorHAnsi" w:hAnsiTheme="minorHAnsi"/>
          <w:b/>
        </w:rPr>
        <w:t>Tid för besked</w:t>
      </w:r>
      <w:r w:rsidRPr="00E42357">
        <w:rPr>
          <w:rFonts w:asciiTheme="minorHAnsi" w:hAnsiTheme="minorHAnsi"/>
          <w:b/>
        </w:rPr>
        <w:t xml:space="preserve">: </w:t>
      </w:r>
      <w:r w:rsidR="0031346A" w:rsidRPr="00E42357">
        <w:rPr>
          <w:rFonts w:asciiTheme="minorHAnsi" w:hAnsiTheme="minorHAnsi"/>
        </w:rPr>
        <w:t>Juni</w:t>
      </w:r>
    </w:p>
    <w:p w14:paraId="4F2C864F" w14:textId="77777777" w:rsidR="00F330B4" w:rsidRPr="0095796E" w:rsidRDefault="00F330B4" w:rsidP="00F330B4">
      <w:pPr>
        <w:tabs>
          <w:tab w:val="left" w:pos="7513"/>
        </w:tabs>
        <w:rPr>
          <w:rFonts w:asciiTheme="minorHAnsi" w:hAnsiTheme="minorHAnsi"/>
        </w:rPr>
      </w:pPr>
    </w:p>
    <w:p w14:paraId="7A297131" w14:textId="77777777" w:rsidR="00F330B4" w:rsidRPr="0095796E" w:rsidRDefault="00F330B4" w:rsidP="00F330B4">
      <w:pPr>
        <w:tabs>
          <w:tab w:val="left" w:pos="7513"/>
        </w:tabs>
        <w:rPr>
          <w:rFonts w:asciiTheme="minorHAnsi" w:hAnsiTheme="minorHAnsi"/>
        </w:rPr>
      </w:pPr>
    </w:p>
    <w:p w14:paraId="22E8659B" w14:textId="77777777" w:rsidR="00F330B4" w:rsidRPr="0095796E" w:rsidRDefault="00F330B4" w:rsidP="00F330B4">
      <w:pPr>
        <w:tabs>
          <w:tab w:val="left" w:pos="7513"/>
        </w:tabs>
        <w:rPr>
          <w:rFonts w:asciiTheme="minorHAnsi" w:hAnsiTheme="minorHAnsi"/>
        </w:rPr>
      </w:pPr>
      <w:r w:rsidRPr="0095796E">
        <w:rPr>
          <w:rFonts w:asciiTheme="minorHAnsi" w:hAnsiTheme="minorHAnsi"/>
        </w:rPr>
        <w:br w:type="page"/>
      </w:r>
    </w:p>
    <w:p w14:paraId="488EA813" w14:textId="77777777" w:rsidR="00F330B4" w:rsidRPr="0095796E" w:rsidRDefault="00F330B4" w:rsidP="00F330B4">
      <w:pPr>
        <w:tabs>
          <w:tab w:val="left" w:pos="7513"/>
        </w:tabs>
        <w:rPr>
          <w:rFonts w:asciiTheme="minorHAnsi" w:hAnsiTheme="minorHAnsi"/>
          <w:b/>
        </w:rPr>
      </w:pPr>
    </w:p>
    <w:p w14:paraId="3EE679F1" w14:textId="77777777" w:rsidR="00E77153" w:rsidRDefault="00E77153" w:rsidP="000E3773">
      <w:pPr>
        <w:pStyle w:val="Rubrik2"/>
      </w:pPr>
    </w:p>
    <w:p w14:paraId="23D2C6A8" w14:textId="5908BA78" w:rsidR="00F330B4" w:rsidRPr="00B81BFD" w:rsidRDefault="00F330B4" w:rsidP="000E3773">
      <w:pPr>
        <w:pStyle w:val="Rubrik2"/>
        <w:rPr>
          <w:i/>
          <w:color w:val="auto"/>
        </w:rPr>
      </w:pPr>
      <w:bookmarkStart w:id="7" w:name="_Toc511214484"/>
      <w:r w:rsidRPr="00B81BFD">
        <w:t>Prins Daniels forskningsanslag för yngre lovande forskare</w:t>
      </w:r>
      <w:bookmarkEnd w:id="7"/>
      <w:r w:rsidR="008404F1">
        <w:t xml:space="preserve"> </w:t>
      </w:r>
    </w:p>
    <w:p w14:paraId="681BE821" w14:textId="77777777" w:rsidR="00F330B4" w:rsidRPr="0095796E" w:rsidRDefault="00F330B4" w:rsidP="00F330B4">
      <w:pPr>
        <w:tabs>
          <w:tab w:val="left" w:pos="7513"/>
        </w:tabs>
        <w:rPr>
          <w:rFonts w:asciiTheme="minorHAnsi" w:hAnsiTheme="minorHAnsi"/>
        </w:rPr>
      </w:pPr>
      <w:r w:rsidRPr="0095796E">
        <w:rPr>
          <w:rFonts w:asciiTheme="minorHAnsi" w:hAnsiTheme="minorHAnsi"/>
        </w:rPr>
        <w:t xml:space="preserve">Hjärt-Lungfonden vill verka för att främja återväxten av yngre forskare genom att bland annat utlysa ett anslag till särskilt lovande yngre forskare. </w:t>
      </w:r>
    </w:p>
    <w:p w14:paraId="11A536AC" w14:textId="77777777" w:rsidR="00F330B4" w:rsidRPr="0095796E" w:rsidRDefault="00F330B4" w:rsidP="00F330B4">
      <w:pPr>
        <w:tabs>
          <w:tab w:val="left" w:pos="7513"/>
        </w:tabs>
        <w:rPr>
          <w:rFonts w:asciiTheme="minorHAnsi" w:hAnsiTheme="minorHAnsi"/>
        </w:rPr>
      </w:pPr>
    </w:p>
    <w:p w14:paraId="0A2F218E" w14:textId="50D76230" w:rsidR="00F330B4" w:rsidRPr="0095796E" w:rsidRDefault="00F330B4" w:rsidP="00F330B4">
      <w:pPr>
        <w:rPr>
          <w:rFonts w:asciiTheme="minorHAnsi" w:hAnsiTheme="minorHAnsi"/>
        </w:rPr>
      </w:pPr>
      <w:r w:rsidRPr="00290BFD">
        <w:rPr>
          <w:rFonts w:asciiTheme="minorHAnsi" w:hAnsiTheme="minorHAnsi"/>
        </w:rPr>
        <w:t>Behöriga att söka är yngre forskare som är knutna till universitet/högskola eller sjukhus i</w:t>
      </w:r>
      <w:r w:rsidRPr="0095796E">
        <w:rPr>
          <w:rFonts w:asciiTheme="minorHAnsi" w:hAnsiTheme="minorHAnsi"/>
        </w:rPr>
        <w:t xml:space="preserve"> Sverige. Anslaget kan således sökas av forskare som är kliniskt verksamma eller av forskare som själva inte är kliniskt verksamma, men </w:t>
      </w:r>
      <w:r w:rsidRPr="00E42357">
        <w:rPr>
          <w:rFonts w:asciiTheme="minorHAnsi" w:hAnsiTheme="minorHAnsi"/>
        </w:rPr>
        <w:t xml:space="preserve">som har ett dokumenterat samarbete med klinisk forskning. </w:t>
      </w:r>
      <w:r w:rsidR="007D593C" w:rsidRPr="00E42357">
        <w:rPr>
          <w:rFonts w:asciiTheme="minorHAnsi" w:hAnsiTheme="minorHAnsi"/>
        </w:rPr>
        <w:t>Anslaget riktar sig i första hand till disputerade forskare</w:t>
      </w:r>
      <w:r w:rsidR="007D593C" w:rsidRPr="008C16D8">
        <w:rPr>
          <w:rFonts w:asciiTheme="minorHAnsi" w:hAnsiTheme="minorHAnsi"/>
        </w:rPr>
        <w:t xml:space="preserve"> som ännu inte erhållit sluttjänst som professor.</w:t>
      </w:r>
    </w:p>
    <w:p w14:paraId="4D26F97C" w14:textId="77777777" w:rsidR="00F330B4" w:rsidRPr="0095796E" w:rsidRDefault="00F330B4" w:rsidP="00F330B4">
      <w:pPr>
        <w:rPr>
          <w:rFonts w:asciiTheme="minorHAnsi" w:hAnsiTheme="minorHAnsi"/>
        </w:rPr>
      </w:pPr>
    </w:p>
    <w:p w14:paraId="6B3DED06" w14:textId="7D5A4C9B" w:rsidR="00F330B4" w:rsidRPr="0095796E" w:rsidRDefault="00F330B4" w:rsidP="00F330B4">
      <w:pPr>
        <w:rPr>
          <w:rFonts w:asciiTheme="minorHAnsi" w:hAnsiTheme="minorHAnsi"/>
        </w:rPr>
      </w:pPr>
      <w:r w:rsidRPr="0095796E">
        <w:rPr>
          <w:rFonts w:asciiTheme="minorHAnsi" w:hAnsiTheme="minorHAnsi"/>
        </w:rPr>
        <w:t xml:space="preserve">Ansökningarna bedöms av </w:t>
      </w:r>
      <w:r w:rsidR="001E422F">
        <w:rPr>
          <w:rFonts w:asciiTheme="minorHAnsi" w:hAnsiTheme="minorHAnsi"/>
        </w:rPr>
        <w:t xml:space="preserve">en </w:t>
      </w:r>
      <w:r w:rsidRPr="0095796E">
        <w:rPr>
          <w:rFonts w:asciiTheme="minorHAnsi" w:hAnsiTheme="minorHAnsi"/>
        </w:rPr>
        <w:t>särskild utvald grupp från Hjärt-Lungfondens forskningsråd</w:t>
      </w:r>
    </w:p>
    <w:p w14:paraId="41BAFD5C" w14:textId="77777777" w:rsidR="00F330B4" w:rsidRPr="0095796E" w:rsidRDefault="00F330B4" w:rsidP="00F330B4">
      <w:pPr>
        <w:rPr>
          <w:rFonts w:asciiTheme="minorHAnsi" w:hAnsiTheme="minorHAnsi"/>
          <w:color w:val="1F497D"/>
        </w:rPr>
      </w:pPr>
      <w:r w:rsidRPr="0095796E">
        <w:rPr>
          <w:rFonts w:asciiTheme="minorHAnsi" w:hAnsiTheme="minorHAnsi"/>
        </w:rPr>
        <w:t xml:space="preserve">Anslaget är 2 miljoner kr/år under tre år, totalt 6 miljoner kr. Anslaget kan användas både för drift och </w:t>
      </w:r>
      <w:r>
        <w:rPr>
          <w:rFonts w:asciiTheme="minorHAnsi" w:hAnsiTheme="minorHAnsi"/>
        </w:rPr>
        <w:t xml:space="preserve">för </w:t>
      </w:r>
      <w:r w:rsidRPr="0095796E">
        <w:rPr>
          <w:rFonts w:asciiTheme="minorHAnsi" w:hAnsiTheme="minorHAnsi"/>
        </w:rPr>
        <w:t>egen lön.</w:t>
      </w:r>
    </w:p>
    <w:p w14:paraId="3D9687C4" w14:textId="1C0AF84F" w:rsidR="00F330B4" w:rsidRPr="0095796E" w:rsidRDefault="00F330B4" w:rsidP="00F330B4">
      <w:pPr>
        <w:tabs>
          <w:tab w:val="left" w:pos="7513"/>
        </w:tabs>
        <w:rPr>
          <w:rFonts w:asciiTheme="minorHAnsi" w:hAnsiTheme="minorHAnsi"/>
        </w:rPr>
      </w:pPr>
    </w:p>
    <w:p w14:paraId="4FD5215A" w14:textId="4E59E860" w:rsidR="009F3268" w:rsidRPr="00401D5E" w:rsidRDefault="00F330B4" w:rsidP="00F93AE0">
      <w:pPr>
        <w:pStyle w:val="Underrubrik"/>
        <w:rPr>
          <w:rFonts w:cs="Times New Roman"/>
          <w:sz w:val="24"/>
        </w:rPr>
      </w:pPr>
      <w:r w:rsidRPr="0095796E" w:rsidDel="006E459D">
        <w:t>Våra övriga villkor:</w:t>
      </w:r>
    </w:p>
    <w:p w14:paraId="73125309" w14:textId="6868302C" w:rsidR="00F330B4" w:rsidRPr="00401D5E" w:rsidRDefault="00F330B4" w:rsidP="00401D5E">
      <w:pPr>
        <w:pStyle w:val="Liststycke"/>
        <w:numPr>
          <w:ilvl w:val="0"/>
          <w:numId w:val="1"/>
        </w:numPr>
        <w:tabs>
          <w:tab w:val="left" w:pos="7513"/>
        </w:tabs>
        <w:rPr>
          <w:rFonts w:asciiTheme="minorHAnsi" w:hAnsiTheme="minorHAnsi" w:cs="Times New Roman"/>
          <w:sz w:val="24"/>
        </w:rPr>
      </w:pPr>
      <w:r w:rsidRPr="0095796E">
        <w:rPr>
          <w:rFonts w:asciiTheme="minorHAnsi" w:hAnsiTheme="minorHAnsi" w:cs="Times New Roman"/>
          <w:sz w:val="24"/>
        </w:rPr>
        <w:t>Med yngre fo</w:t>
      </w:r>
      <w:r w:rsidR="002C4572">
        <w:rPr>
          <w:rFonts w:asciiTheme="minorHAnsi" w:hAnsiTheme="minorHAnsi" w:cs="Times New Roman"/>
          <w:sz w:val="24"/>
        </w:rPr>
        <w:t xml:space="preserve">rskare avses 40 år eller yngre. </w:t>
      </w:r>
      <w:r w:rsidR="002C4572" w:rsidRPr="001E6DC3">
        <w:rPr>
          <w:rFonts w:asciiTheme="minorHAnsi" w:hAnsiTheme="minorHAnsi" w:cs="Times New Roman"/>
          <w:sz w:val="24"/>
        </w:rPr>
        <w:t>E</w:t>
      </w:r>
      <w:r w:rsidR="00286AA0" w:rsidRPr="001E6DC3">
        <w:rPr>
          <w:rFonts w:asciiTheme="minorHAnsi" w:hAnsiTheme="minorHAnsi" w:cs="Times New Roman"/>
          <w:sz w:val="24"/>
        </w:rPr>
        <w:t>n något högre gräns kan</w:t>
      </w:r>
      <w:r w:rsidR="002C4572" w:rsidRPr="001E6DC3">
        <w:rPr>
          <w:rFonts w:asciiTheme="minorHAnsi" w:hAnsiTheme="minorHAnsi" w:cs="Times New Roman"/>
          <w:sz w:val="24"/>
        </w:rPr>
        <w:t xml:space="preserve"> dock</w:t>
      </w:r>
      <w:r w:rsidR="00286AA0" w:rsidRPr="001E6DC3">
        <w:rPr>
          <w:rFonts w:asciiTheme="minorHAnsi" w:hAnsiTheme="minorHAnsi" w:cs="Times New Roman"/>
          <w:sz w:val="24"/>
        </w:rPr>
        <w:t xml:space="preserve"> tillämpas med hänsyn till </w:t>
      </w:r>
      <w:r w:rsidR="00C3390D" w:rsidRPr="001E6DC3">
        <w:rPr>
          <w:rFonts w:asciiTheme="minorHAnsi" w:hAnsiTheme="minorHAnsi" w:cs="Times New Roman"/>
          <w:sz w:val="24"/>
        </w:rPr>
        <w:t>klinisk tjänstgöring och föräldraledighet.</w:t>
      </w:r>
      <w:r w:rsidR="00C3390D" w:rsidRPr="00401D5E">
        <w:rPr>
          <w:rFonts w:asciiTheme="minorHAnsi" w:hAnsiTheme="minorHAnsi" w:cs="Times New Roman"/>
          <w:sz w:val="24"/>
        </w:rPr>
        <w:t xml:space="preserve"> </w:t>
      </w:r>
      <w:r w:rsidRPr="00C3390D">
        <w:rPr>
          <w:rFonts w:asciiTheme="minorHAnsi" w:hAnsiTheme="minorHAnsi" w:cs="Times New Roman"/>
          <w:sz w:val="24"/>
        </w:rPr>
        <w:t>Hjärt-Lungfonden gör en samlad bedömning av hur långt den sökande kommit i sin vetenskapliga karriär, framtida utvecklingspotential och tid som avsatts för klinisk träning.</w:t>
      </w:r>
    </w:p>
    <w:p w14:paraId="07E8D32F" w14:textId="77777777" w:rsidR="009F3268" w:rsidRPr="00401D5E" w:rsidRDefault="00F330B4" w:rsidP="00F330B4">
      <w:pPr>
        <w:pStyle w:val="Liststycke"/>
        <w:numPr>
          <w:ilvl w:val="0"/>
          <w:numId w:val="1"/>
        </w:numPr>
        <w:tabs>
          <w:tab w:val="left" w:pos="7513"/>
        </w:tabs>
        <w:rPr>
          <w:rFonts w:asciiTheme="minorHAnsi" w:hAnsiTheme="minorHAnsi" w:cs="Times New Roman"/>
          <w:sz w:val="24"/>
        </w:rPr>
      </w:pPr>
      <w:r w:rsidRPr="0095796E">
        <w:rPr>
          <w:rFonts w:asciiTheme="minorHAnsi" w:hAnsiTheme="minorHAnsi" w:cs="Times New Roman"/>
          <w:sz w:val="24"/>
        </w:rPr>
        <w:t xml:space="preserve">Huvudsökande kan endast tilldelas detta anslag en gång. Det är dock möjligt att även </w:t>
      </w:r>
    </w:p>
    <w:p w14:paraId="210884BF" w14:textId="15340677" w:rsidR="00F330B4" w:rsidRPr="00401D5E" w:rsidRDefault="00F330B4" w:rsidP="008C16D8">
      <w:pPr>
        <w:pStyle w:val="Liststycke"/>
        <w:tabs>
          <w:tab w:val="left" w:pos="7513"/>
        </w:tabs>
        <w:rPr>
          <w:rFonts w:asciiTheme="minorHAnsi" w:hAnsiTheme="minorHAnsi" w:cs="Times New Roman"/>
          <w:sz w:val="24"/>
        </w:rPr>
      </w:pPr>
      <w:r w:rsidRPr="0095796E">
        <w:rPr>
          <w:rFonts w:asciiTheme="minorHAnsi" w:hAnsiTheme="minorHAnsi" w:cs="Times New Roman"/>
          <w:sz w:val="24"/>
        </w:rPr>
        <w:t>ansöka om projektbidrag vid årets stora anslagsomgång.</w:t>
      </w:r>
    </w:p>
    <w:p w14:paraId="5ED94C41" w14:textId="3CF4C222" w:rsidR="00F330B4" w:rsidRDefault="00F330B4" w:rsidP="00F330B4">
      <w:pPr>
        <w:pStyle w:val="Liststycke"/>
        <w:numPr>
          <w:ilvl w:val="0"/>
          <w:numId w:val="1"/>
        </w:numPr>
        <w:tabs>
          <w:tab w:val="left" w:pos="7513"/>
        </w:tabs>
        <w:rPr>
          <w:rFonts w:asciiTheme="minorHAnsi" w:hAnsiTheme="minorHAnsi" w:cs="Times New Roman"/>
          <w:sz w:val="24"/>
        </w:rPr>
      </w:pPr>
      <w:r w:rsidRPr="00290BFD">
        <w:rPr>
          <w:rFonts w:asciiTheme="minorHAnsi" w:hAnsiTheme="minorHAnsi" w:cs="Times New Roman"/>
          <w:sz w:val="24"/>
        </w:rPr>
        <w:t>Innehavare av flerår</w:t>
      </w:r>
      <w:r w:rsidR="00CF24C0" w:rsidRPr="00290BFD">
        <w:rPr>
          <w:rFonts w:asciiTheme="minorHAnsi" w:hAnsiTheme="minorHAnsi" w:cs="Times New Roman"/>
          <w:sz w:val="24"/>
        </w:rPr>
        <w:t>iga anslag måste senast den 15 januari</w:t>
      </w:r>
      <w:r w:rsidRPr="00290BFD">
        <w:rPr>
          <w:rFonts w:asciiTheme="minorHAnsi" w:hAnsiTheme="minorHAnsi" w:cs="Times New Roman"/>
          <w:sz w:val="24"/>
        </w:rPr>
        <w:t xml:space="preserve"> det andra, respektive tredje året lämna en årsrapport (se rubrik </w:t>
      </w:r>
      <w:r w:rsidRPr="00290BFD">
        <w:rPr>
          <w:rFonts w:asciiTheme="minorHAnsi" w:hAnsiTheme="minorHAnsi" w:cs="Times New Roman"/>
          <w:i/>
          <w:sz w:val="24"/>
        </w:rPr>
        <w:t>Årsrappor</w:t>
      </w:r>
      <w:r w:rsidR="00F423B0">
        <w:rPr>
          <w:rFonts w:asciiTheme="minorHAnsi" w:hAnsiTheme="minorHAnsi" w:cs="Times New Roman"/>
          <w:sz w:val="24"/>
        </w:rPr>
        <w:t>t, sidan 22</w:t>
      </w:r>
      <w:r w:rsidRPr="00290BFD">
        <w:rPr>
          <w:rFonts w:asciiTheme="minorHAnsi" w:hAnsiTheme="minorHAnsi" w:cs="Times New Roman"/>
          <w:sz w:val="24"/>
        </w:rPr>
        <w:t>).</w:t>
      </w:r>
    </w:p>
    <w:p w14:paraId="2EB3017D" w14:textId="77777777" w:rsidR="009F3268" w:rsidRDefault="009F3268" w:rsidP="00F330B4">
      <w:pPr>
        <w:tabs>
          <w:tab w:val="left" w:pos="7513"/>
        </w:tabs>
        <w:rPr>
          <w:rFonts w:asciiTheme="minorHAnsi" w:hAnsiTheme="minorHAnsi"/>
        </w:rPr>
      </w:pPr>
    </w:p>
    <w:p w14:paraId="6B6F2185" w14:textId="7B7E1330" w:rsidR="00F330B4" w:rsidRPr="0095796E" w:rsidRDefault="00F330B4" w:rsidP="00F330B4">
      <w:pPr>
        <w:tabs>
          <w:tab w:val="left" w:pos="7513"/>
        </w:tabs>
        <w:rPr>
          <w:rFonts w:asciiTheme="minorHAnsi" w:hAnsiTheme="minorHAnsi"/>
        </w:rPr>
      </w:pPr>
      <w:r w:rsidRPr="0095796E">
        <w:rPr>
          <w:rFonts w:asciiTheme="minorHAnsi" w:hAnsiTheme="minorHAnsi"/>
        </w:rPr>
        <w:t>För utformning av ansökan se ”</w:t>
      </w:r>
      <w:r w:rsidRPr="0095796E">
        <w:rPr>
          <w:rFonts w:asciiTheme="minorHAnsi" w:hAnsiTheme="minorHAnsi"/>
          <w:i/>
          <w:spacing w:val="-2"/>
        </w:rPr>
        <w:t>Utformning av</w:t>
      </w:r>
      <w:r w:rsidR="00BB7D72">
        <w:rPr>
          <w:rFonts w:asciiTheme="minorHAnsi" w:hAnsiTheme="minorHAnsi"/>
          <w:i/>
          <w:spacing w:val="-2"/>
        </w:rPr>
        <w:t xml:space="preserve"> ansökan för Hjärt-Lungfondens Stora forskningsanslag </w:t>
      </w:r>
      <w:r w:rsidRPr="0095796E">
        <w:rPr>
          <w:rFonts w:asciiTheme="minorHAnsi" w:hAnsiTheme="minorHAnsi"/>
          <w:i/>
          <w:spacing w:val="-2"/>
        </w:rPr>
        <w:t>och projektanslag</w:t>
      </w:r>
      <w:r w:rsidRPr="00290BFD">
        <w:rPr>
          <w:rFonts w:asciiTheme="minorHAnsi" w:hAnsiTheme="minorHAnsi"/>
          <w:spacing w:val="-2"/>
        </w:rPr>
        <w:t>”,</w:t>
      </w:r>
      <w:r w:rsidR="00F423B0">
        <w:rPr>
          <w:rFonts w:asciiTheme="minorHAnsi" w:hAnsiTheme="minorHAnsi"/>
        </w:rPr>
        <w:t xml:space="preserve"> sid 16</w:t>
      </w:r>
      <w:r w:rsidRPr="00290BFD">
        <w:rPr>
          <w:rFonts w:asciiTheme="minorHAnsi" w:hAnsiTheme="minorHAnsi"/>
        </w:rPr>
        <w:t>.</w:t>
      </w:r>
    </w:p>
    <w:p w14:paraId="2165D485" w14:textId="77777777" w:rsidR="00F330B4" w:rsidRPr="0095796E" w:rsidRDefault="00F330B4" w:rsidP="00F330B4">
      <w:pPr>
        <w:tabs>
          <w:tab w:val="left" w:pos="7513"/>
        </w:tabs>
        <w:rPr>
          <w:rFonts w:asciiTheme="minorHAnsi" w:hAnsiTheme="minorHAnsi"/>
          <w:b/>
        </w:rPr>
      </w:pPr>
    </w:p>
    <w:p w14:paraId="5A96A6B1" w14:textId="04BD98C2" w:rsidR="00F330B4" w:rsidRPr="00E42357" w:rsidRDefault="00F330B4" w:rsidP="00F330B4">
      <w:pPr>
        <w:tabs>
          <w:tab w:val="left" w:pos="4536"/>
          <w:tab w:val="left" w:pos="7513"/>
        </w:tabs>
        <w:rPr>
          <w:rFonts w:asciiTheme="minorHAnsi" w:hAnsiTheme="minorHAnsi"/>
          <w:b/>
        </w:rPr>
      </w:pPr>
      <w:r w:rsidRPr="00E42357">
        <w:rPr>
          <w:rFonts w:asciiTheme="minorHAnsi" w:hAnsiTheme="minorHAnsi"/>
          <w:b/>
        </w:rPr>
        <w:t xml:space="preserve">Ansökningsperiod: </w:t>
      </w:r>
      <w:r w:rsidR="00573CCE" w:rsidRPr="00E42357">
        <w:rPr>
          <w:rFonts w:asciiTheme="minorHAnsi" w:hAnsiTheme="minorHAnsi"/>
        </w:rPr>
        <w:t>2018-02-19 – 2018</w:t>
      </w:r>
      <w:r w:rsidR="0031346A" w:rsidRPr="00E42357">
        <w:rPr>
          <w:rFonts w:asciiTheme="minorHAnsi" w:hAnsiTheme="minorHAnsi"/>
        </w:rPr>
        <w:t>-03-19</w:t>
      </w:r>
    </w:p>
    <w:p w14:paraId="6085ACDD" w14:textId="77777777" w:rsidR="00F330B4" w:rsidRPr="00E42357" w:rsidRDefault="00F330B4" w:rsidP="00F330B4">
      <w:pPr>
        <w:tabs>
          <w:tab w:val="left" w:pos="7513"/>
        </w:tabs>
        <w:rPr>
          <w:rFonts w:asciiTheme="minorHAnsi" w:hAnsiTheme="minorHAnsi"/>
        </w:rPr>
      </w:pPr>
      <w:r w:rsidRPr="00E42357">
        <w:rPr>
          <w:rFonts w:asciiTheme="minorHAnsi" w:hAnsiTheme="minorHAnsi"/>
        </w:rPr>
        <w:t>Ansökningarna kan skickas fram till klockan 24:00 under sista ansökningsdagen.</w:t>
      </w:r>
    </w:p>
    <w:p w14:paraId="03458EF4" w14:textId="77777777" w:rsidR="00F330B4" w:rsidRPr="00E42357" w:rsidRDefault="00F330B4" w:rsidP="00F330B4">
      <w:pPr>
        <w:tabs>
          <w:tab w:val="left" w:pos="7513"/>
        </w:tabs>
        <w:rPr>
          <w:rFonts w:asciiTheme="minorHAnsi" w:hAnsiTheme="minorHAnsi"/>
        </w:rPr>
      </w:pPr>
    </w:p>
    <w:p w14:paraId="1E89D300" w14:textId="35E456A8" w:rsidR="00F330B4" w:rsidRDefault="00F330B4" w:rsidP="00F330B4">
      <w:pPr>
        <w:tabs>
          <w:tab w:val="left" w:pos="4536"/>
          <w:tab w:val="left" w:pos="7513"/>
        </w:tabs>
        <w:rPr>
          <w:rFonts w:asciiTheme="minorHAnsi" w:hAnsiTheme="minorHAnsi"/>
        </w:rPr>
      </w:pPr>
      <w:r w:rsidRPr="00E42357">
        <w:rPr>
          <w:rFonts w:asciiTheme="minorHAnsi" w:hAnsiTheme="minorHAnsi"/>
          <w:b/>
        </w:rPr>
        <w:t xml:space="preserve">Tid för besked: </w:t>
      </w:r>
      <w:r w:rsidR="00903EA4">
        <w:rPr>
          <w:rFonts w:asciiTheme="minorHAnsi" w:hAnsiTheme="minorHAnsi"/>
        </w:rPr>
        <w:t>September</w:t>
      </w:r>
      <w:r w:rsidRPr="0095796E">
        <w:rPr>
          <w:rFonts w:asciiTheme="minorHAnsi" w:hAnsiTheme="minorHAnsi"/>
        </w:rPr>
        <w:t xml:space="preserve"> </w:t>
      </w:r>
    </w:p>
    <w:p w14:paraId="28706EDC" w14:textId="77777777" w:rsidR="00F330B4" w:rsidRPr="0095796E" w:rsidRDefault="00F330B4" w:rsidP="00F330B4">
      <w:pPr>
        <w:pStyle w:val="Rubrik3"/>
        <w:tabs>
          <w:tab w:val="left" w:pos="7513"/>
        </w:tabs>
        <w:rPr>
          <w:rFonts w:asciiTheme="minorHAnsi" w:hAnsiTheme="minorHAnsi"/>
          <w:color w:val="333333"/>
          <w:spacing w:val="-2"/>
        </w:rPr>
      </w:pPr>
    </w:p>
    <w:p w14:paraId="7C59BFD1" w14:textId="77777777" w:rsidR="00F330B4" w:rsidRPr="0095796E" w:rsidRDefault="00F330B4" w:rsidP="00F330B4">
      <w:pPr>
        <w:rPr>
          <w:rFonts w:asciiTheme="minorHAnsi" w:hAnsiTheme="minorHAnsi"/>
        </w:rPr>
      </w:pPr>
    </w:p>
    <w:p w14:paraId="1A20A339" w14:textId="77777777" w:rsidR="00F330B4" w:rsidRPr="0095796E" w:rsidRDefault="00F330B4" w:rsidP="00F330B4">
      <w:pPr>
        <w:pStyle w:val="Rubrik3"/>
        <w:tabs>
          <w:tab w:val="left" w:pos="7513"/>
        </w:tabs>
        <w:rPr>
          <w:rFonts w:asciiTheme="minorHAnsi" w:hAnsiTheme="minorHAnsi"/>
          <w:color w:val="333333"/>
          <w:spacing w:val="-2"/>
        </w:rPr>
      </w:pPr>
    </w:p>
    <w:p w14:paraId="71228391" w14:textId="77777777" w:rsidR="00F330B4" w:rsidRPr="0095796E" w:rsidRDefault="00F330B4" w:rsidP="00F330B4">
      <w:pPr>
        <w:pStyle w:val="Rubrik3"/>
        <w:tabs>
          <w:tab w:val="left" w:pos="7513"/>
        </w:tabs>
        <w:rPr>
          <w:rFonts w:asciiTheme="minorHAnsi" w:hAnsiTheme="minorHAnsi"/>
          <w:color w:val="333333"/>
          <w:spacing w:val="-2"/>
        </w:rPr>
      </w:pPr>
    </w:p>
    <w:p w14:paraId="541E44EA" w14:textId="77777777" w:rsidR="00F330B4" w:rsidRPr="0095796E" w:rsidRDefault="00F330B4" w:rsidP="00F330B4">
      <w:pPr>
        <w:pStyle w:val="Rubrik3"/>
        <w:tabs>
          <w:tab w:val="left" w:pos="7513"/>
        </w:tabs>
        <w:rPr>
          <w:rFonts w:asciiTheme="minorHAnsi" w:hAnsiTheme="minorHAnsi"/>
          <w:color w:val="333333"/>
          <w:spacing w:val="-2"/>
        </w:rPr>
      </w:pPr>
    </w:p>
    <w:p w14:paraId="2846ACEF" w14:textId="77777777" w:rsidR="00F330B4" w:rsidRPr="0095796E" w:rsidRDefault="00F330B4" w:rsidP="00F330B4">
      <w:pPr>
        <w:pStyle w:val="Rubrik3"/>
        <w:tabs>
          <w:tab w:val="left" w:pos="7513"/>
        </w:tabs>
        <w:rPr>
          <w:rFonts w:asciiTheme="minorHAnsi" w:hAnsiTheme="minorHAnsi"/>
          <w:color w:val="333333"/>
          <w:spacing w:val="-2"/>
        </w:rPr>
      </w:pPr>
    </w:p>
    <w:p w14:paraId="3A652431" w14:textId="77777777" w:rsidR="00F330B4" w:rsidRPr="0095796E" w:rsidRDefault="00F330B4" w:rsidP="00F330B4">
      <w:pPr>
        <w:spacing w:after="200" w:line="276" w:lineRule="auto"/>
        <w:rPr>
          <w:rFonts w:asciiTheme="minorHAnsi" w:hAnsiTheme="minorHAnsi"/>
          <w:b/>
          <w:color w:val="333333"/>
          <w:spacing w:val="-2"/>
          <w:szCs w:val="24"/>
        </w:rPr>
      </w:pPr>
      <w:r w:rsidRPr="0095796E">
        <w:rPr>
          <w:rFonts w:asciiTheme="minorHAnsi" w:hAnsiTheme="minorHAnsi"/>
          <w:color w:val="333333"/>
          <w:spacing w:val="-2"/>
        </w:rPr>
        <w:br w:type="page"/>
      </w:r>
    </w:p>
    <w:p w14:paraId="2BF4EA93" w14:textId="77777777" w:rsidR="00E77153" w:rsidRDefault="00E77153" w:rsidP="000E3773">
      <w:pPr>
        <w:pStyle w:val="Rubrik2"/>
      </w:pPr>
    </w:p>
    <w:p w14:paraId="508DC3F5" w14:textId="51365202" w:rsidR="00F330B4" w:rsidRPr="00B81BFD" w:rsidRDefault="00F330B4" w:rsidP="000E3773">
      <w:pPr>
        <w:pStyle w:val="Rubrik2"/>
      </w:pPr>
      <w:bookmarkStart w:id="8" w:name="_Toc511214485"/>
      <w:r w:rsidRPr="00B81BFD">
        <w:t>Projektbidrag</w:t>
      </w:r>
      <w:bookmarkEnd w:id="8"/>
    </w:p>
    <w:p w14:paraId="69A3763A" w14:textId="77777777" w:rsidR="00F330B4" w:rsidRPr="0095796E" w:rsidRDefault="00F330B4" w:rsidP="00F330B4">
      <w:pPr>
        <w:tabs>
          <w:tab w:val="left" w:pos="7513"/>
        </w:tabs>
        <w:rPr>
          <w:rFonts w:asciiTheme="minorHAnsi" w:hAnsiTheme="minorHAnsi"/>
        </w:rPr>
      </w:pPr>
      <w:r w:rsidRPr="0095796E">
        <w:rPr>
          <w:rFonts w:asciiTheme="minorHAnsi" w:hAnsiTheme="minorHAnsi"/>
        </w:rPr>
        <w:t>Hjärt-Lungfonden ger bidrag till enskilda forskningsprojekt som kan sökas för en projekt</w:t>
      </w:r>
      <w:r w:rsidRPr="0095796E">
        <w:rPr>
          <w:rFonts w:asciiTheme="minorHAnsi" w:hAnsiTheme="minorHAnsi"/>
        </w:rPr>
        <w:softHyphen/>
        <w:t>period om ett till tre år och för ändamål som specificerats i ansökan.</w:t>
      </w:r>
    </w:p>
    <w:p w14:paraId="3EFB824F" w14:textId="77777777" w:rsidR="00F330B4" w:rsidRPr="0095796E" w:rsidRDefault="00F330B4" w:rsidP="00F330B4">
      <w:pPr>
        <w:tabs>
          <w:tab w:val="left" w:pos="7513"/>
        </w:tabs>
        <w:rPr>
          <w:rFonts w:asciiTheme="minorHAnsi" w:hAnsiTheme="minorHAnsi"/>
        </w:rPr>
      </w:pPr>
    </w:p>
    <w:p w14:paraId="51C2F879" w14:textId="77777777" w:rsidR="00F330B4" w:rsidRPr="0095796E" w:rsidRDefault="00F330B4" w:rsidP="000E3773">
      <w:pPr>
        <w:pStyle w:val="Underrubrik"/>
      </w:pPr>
      <w:r w:rsidRPr="0095796E">
        <w:t>Våra övriga villkor:</w:t>
      </w:r>
    </w:p>
    <w:p w14:paraId="3FC329C0" w14:textId="432DC105" w:rsidR="00F330B4" w:rsidRPr="003B3EBE" w:rsidRDefault="00F330B4" w:rsidP="00F330B4">
      <w:pPr>
        <w:pStyle w:val="Liststycke"/>
        <w:numPr>
          <w:ilvl w:val="0"/>
          <w:numId w:val="3"/>
        </w:numPr>
        <w:tabs>
          <w:tab w:val="left" w:pos="7513"/>
        </w:tabs>
        <w:rPr>
          <w:rFonts w:asciiTheme="minorHAnsi" w:eastAsia="Times New Roman" w:hAnsiTheme="minorHAnsi" w:cs="Times New Roman"/>
          <w:sz w:val="24"/>
          <w:szCs w:val="20"/>
          <w:lang w:eastAsia="en-US"/>
        </w:rPr>
      </w:pPr>
      <w:r w:rsidRPr="003B3EBE">
        <w:rPr>
          <w:rFonts w:asciiTheme="minorHAnsi" w:eastAsia="Times New Roman" w:hAnsiTheme="minorHAnsi" w:cs="Times New Roman"/>
          <w:sz w:val="24"/>
          <w:szCs w:val="20"/>
          <w:lang w:eastAsia="en-US"/>
        </w:rPr>
        <w:t>I tillämpliga fall ska forskningsprojektet vara godkänt av fors</w:t>
      </w:r>
      <w:r w:rsidR="00244407">
        <w:rPr>
          <w:rFonts w:asciiTheme="minorHAnsi" w:eastAsia="Times New Roman" w:hAnsiTheme="minorHAnsi" w:cs="Times New Roman"/>
          <w:sz w:val="24"/>
          <w:szCs w:val="20"/>
          <w:lang w:eastAsia="en-US"/>
        </w:rPr>
        <w:t>kningsetisk kommitté eller djur</w:t>
      </w:r>
      <w:r w:rsidRPr="003B3EBE">
        <w:rPr>
          <w:rFonts w:asciiTheme="minorHAnsi" w:eastAsia="Times New Roman" w:hAnsiTheme="minorHAnsi" w:cs="Times New Roman"/>
          <w:sz w:val="24"/>
          <w:szCs w:val="20"/>
          <w:lang w:eastAsia="en-US"/>
        </w:rPr>
        <w:t>etisk nämnd för att kunna rekvireras.</w:t>
      </w:r>
    </w:p>
    <w:p w14:paraId="3D2584E4" w14:textId="4D42DFD5" w:rsidR="00F330B4" w:rsidRPr="003B3EBE" w:rsidRDefault="00F330B4" w:rsidP="00F330B4">
      <w:pPr>
        <w:pStyle w:val="Liststycke"/>
        <w:numPr>
          <w:ilvl w:val="0"/>
          <w:numId w:val="3"/>
        </w:numPr>
        <w:tabs>
          <w:tab w:val="left" w:pos="7513"/>
        </w:tabs>
        <w:rPr>
          <w:rFonts w:asciiTheme="minorHAnsi" w:eastAsia="Times New Roman" w:hAnsiTheme="minorHAnsi" w:cs="Times New Roman"/>
          <w:sz w:val="24"/>
          <w:szCs w:val="20"/>
          <w:lang w:eastAsia="en-US"/>
        </w:rPr>
      </w:pPr>
      <w:r w:rsidRPr="003B3EBE">
        <w:rPr>
          <w:rFonts w:asciiTheme="minorHAnsi" w:eastAsia="Times New Roman" w:hAnsiTheme="minorHAnsi" w:cs="Times New Roman"/>
          <w:sz w:val="24"/>
          <w:szCs w:val="20"/>
          <w:lang w:eastAsia="en-US"/>
        </w:rPr>
        <w:t>Innehavare av flerår</w:t>
      </w:r>
      <w:r w:rsidR="00512959" w:rsidRPr="003B3EBE">
        <w:rPr>
          <w:rFonts w:asciiTheme="minorHAnsi" w:eastAsia="Times New Roman" w:hAnsiTheme="minorHAnsi" w:cs="Times New Roman"/>
          <w:sz w:val="24"/>
          <w:szCs w:val="20"/>
          <w:lang w:eastAsia="en-US"/>
        </w:rPr>
        <w:t>iga anslag måste senast den 15 januari</w:t>
      </w:r>
      <w:r w:rsidRPr="003B3EBE">
        <w:rPr>
          <w:rFonts w:asciiTheme="minorHAnsi" w:eastAsia="Times New Roman" w:hAnsiTheme="minorHAnsi" w:cs="Times New Roman"/>
          <w:sz w:val="24"/>
          <w:szCs w:val="20"/>
          <w:lang w:eastAsia="en-US"/>
        </w:rPr>
        <w:t xml:space="preserve"> det andra, respektive tredje året lämna en årsrapport</w:t>
      </w:r>
      <w:r w:rsidR="00F423B0">
        <w:rPr>
          <w:rFonts w:asciiTheme="minorHAnsi" w:eastAsia="Times New Roman" w:hAnsiTheme="minorHAnsi" w:cs="Times New Roman"/>
          <w:sz w:val="24"/>
          <w:szCs w:val="20"/>
          <w:lang w:eastAsia="en-US"/>
        </w:rPr>
        <w:t xml:space="preserve"> (se rubrik Årsrapport, sidan 22</w:t>
      </w:r>
      <w:r w:rsidRPr="003B3EBE">
        <w:rPr>
          <w:rFonts w:asciiTheme="minorHAnsi" w:eastAsia="Times New Roman" w:hAnsiTheme="minorHAnsi" w:cs="Times New Roman"/>
          <w:sz w:val="24"/>
          <w:szCs w:val="20"/>
          <w:lang w:eastAsia="en-US"/>
        </w:rPr>
        <w:t>).</w:t>
      </w:r>
    </w:p>
    <w:p w14:paraId="6367E602" w14:textId="5474507A" w:rsidR="00F330B4" w:rsidRPr="003B3EBE" w:rsidRDefault="00F330B4" w:rsidP="00F330B4">
      <w:pPr>
        <w:pStyle w:val="Liststycke"/>
        <w:numPr>
          <w:ilvl w:val="0"/>
          <w:numId w:val="3"/>
        </w:numPr>
        <w:tabs>
          <w:tab w:val="left" w:pos="7513"/>
        </w:tabs>
        <w:rPr>
          <w:rFonts w:asciiTheme="minorHAnsi" w:eastAsia="Times New Roman" w:hAnsiTheme="minorHAnsi" w:cs="Times New Roman"/>
          <w:sz w:val="24"/>
          <w:szCs w:val="20"/>
          <w:lang w:eastAsia="en-US"/>
        </w:rPr>
      </w:pPr>
      <w:r w:rsidRPr="003B3EBE">
        <w:rPr>
          <w:rFonts w:asciiTheme="minorHAnsi" w:eastAsia="Times New Roman" w:hAnsiTheme="minorHAnsi" w:cs="Times New Roman"/>
          <w:sz w:val="24"/>
          <w:szCs w:val="20"/>
          <w:lang w:eastAsia="en-US"/>
        </w:rPr>
        <w:t xml:space="preserve">En och samma forskare kan endast </w:t>
      </w:r>
      <w:r w:rsidRPr="00FC2685">
        <w:rPr>
          <w:rFonts w:asciiTheme="minorHAnsi" w:eastAsia="Times New Roman" w:hAnsiTheme="minorHAnsi" w:cs="Times New Roman"/>
          <w:sz w:val="24"/>
          <w:szCs w:val="20"/>
          <w:lang w:eastAsia="en-US"/>
        </w:rPr>
        <w:t>i undantagsfall</w:t>
      </w:r>
      <w:r w:rsidR="00FC2685">
        <w:rPr>
          <w:rFonts w:asciiTheme="minorHAnsi" w:eastAsia="Times New Roman" w:hAnsiTheme="minorHAnsi" w:cs="Times New Roman"/>
          <w:sz w:val="24"/>
          <w:szCs w:val="20"/>
          <w:lang w:eastAsia="en-US"/>
        </w:rPr>
        <w:t>*</w:t>
      </w:r>
      <w:r w:rsidRPr="00FC2685">
        <w:rPr>
          <w:rFonts w:asciiTheme="minorHAnsi" w:eastAsia="Times New Roman" w:hAnsiTheme="minorHAnsi" w:cs="Times New Roman"/>
          <w:sz w:val="24"/>
          <w:szCs w:val="20"/>
          <w:lang w:eastAsia="en-US"/>
        </w:rPr>
        <w:t xml:space="preserve"> </w:t>
      </w:r>
      <w:r w:rsidRPr="003B3EBE">
        <w:rPr>
          <w:rFonts w:asciiTheme="minorHAnsi" w:eastAsia="Times New Roman" w:hAnsiTheme="minorHAnsi" w:cs="Times New Roman"/>
          <w:sz w:val="24"/>
          <w:szCs w:val="20"/>
          <w:lang w:eastAsia="en-US"/>
        </w:rPr>
        <w:t xml:space="preserve">vara huvudsökande för mer än ett projektbidrag under samma tidsperiod. </w:t>
      </w:r>
    </w:p>
    <w:p w14:paraId="23EFC9FF" w14:textId="77777777" w:rsidR="00F330B4" w:rsidRPr="003B3EBE" w:rsidRDefault="00F330B4" w:rsidP="00F330B4">
      <w:pPr>
        <w:pStyle w:val="Liststycke"/>
        <w:numPr>
          <w:ilvl w:val="0"/>
          <w:numId w:val="3"/>
        </w:numPr>
        <w:tabs>
          <w:tab w:val="left" w:pos="7513"/>
        </w:tabs>
        <w:rPr>
          <w:rFonts w:asciiTheme="minorHAnsi" w:eastAsia="Times New Roman" w:hAnsiTheme="minorHAnsi" w:cs="Times New Roman"/>
          <w:sz w:val="24"/>
          <w:szCs w:val="20"/>
          <w:lang w:eastAsia="en-US"/>
        </w:rPr>
      </w:pPr>
      <w:r w:rsidRPr="003B3EBE">
        <w:rPr>
          <w:rFonts w:asciiTheme="minorHAnsi" w:eastAsia="Times New Roman" w:hAnsiTheme="minorHAnsi" w:cs="Times New Roman"/>
          <w:sz w:val="24"/>
          <w:szCs w:val="20"/>
          <w:lang w:eastAsia="en-US"/>
        </w:rPr>
        <w:t>Samma forskargrupp/institution kan inte räkna med att få stöd för två snarlika projekt samtidigt.</w:t>
      </w:r>
    </w:p>
    <w:p w14:paraId="41250B5C" w14:textId="77777777" w:rsidR="00F330B4" w:rsidRPr="003B3EBE" w:rsidRDefault="00F330B4" w:rsidP="00F330B4">
      <w:pPr>
        <w:pStyle w:val="Liststycke"/>
        <w:numPr>
          <w:ilvl w:val="0"/>
          <w:numId w:val="3"/>
        </w:numPr>
        <w:tabs>
          <w:tab w:val="left" w:pos="7513"/>
        </w:tabs>
        <w:rPr>
          <w:rFonts w:asciiTheme="minorHAnsi" w:eastAsia="Times New Roman" w:hAnsiTheme="minorHAnsi" w:cs="Times New Roman"/>
          <w:sz w:val="24"/>
          <w:szCs w:val="20"/>
          <w:lang w:eastAsia="en-US"/>
        </w:rPr>
      </w:pPr>
      <w:r w:rsidRPr="003B3EBE">
        <w:rPr>
          <w:rFonts w:asciiTheme="minorHAnsi" w:eastAsia="Times New Roman" w:hAnsiTheme="minorHAnsi" w:cs="Times New Roman"/>
          <w:sz w:val="24"/>
          <w:szCs w:val="20"/>
          <w:lang w:eastAsia="en-US"/>
        </w:rPr>
        <w:t>Projektbidrag får användas till stipendier under förutsättning att universitetets regler följs.</w:t>
      </w:r>
    </w:p>
    <w:p w14:paraId="4531AC73" w14:textId="3987E5EF" w:rsidR="00F330B4" w:rsidRPr="001E6DC3" w:rsidRDefault="00C207BD" w:rsidP="00F330B4">
      <w:pPr>
        <w:pStyle w:val="Liststycke"/>
        <w:numPr>
          <w:ilvl w:val="0"/>
          <w:numId w:val="3"/>
        </w:numPr>
        <w:tabs>
          <w:tab w:val="left" w:pos="7513"/>
        </w:tabs>
        <w:rPr>
          <w:rFonts w:asciiTheme="minorHAnsi" w:eastAsia="Times New Roman" w:hAnsiTheme="minorHAnsi" w:cs="Times New Roman"/>
          <w:sz w:val="24"/>
          <w:szCs w:val="20"/>
          <w:lang w:eastAsia="en-US"/>
        </w:rPr>
      </w:pPr>
      <w:r w:rsidRPr="001E6DC3">
        <w:rPr>
          <w:rFonts w:asciiTheme="minorHAnsi" w:eastAsia="Times New Roman" w:hAnsiTheme="minorHAnsi" w:cs="Times New Roman"/>
          <w:sz w:val="24"/>
          <w:szCs w:val="20"/>
          <w:lang w:eastAsia="en-US"/>
        </w:rPr>
        <w:t>Projektbidrag kan</w:t>
      </w:r>
      <w:r w:rsidR="00F330B4" w:rsidRPr="001E6DC3">
        <w:rPr>
          <w:rFonts w:asciiTheme="minorHAnsi" w:eastAsia="Times New Roman" w:hAnsiTheme="minorHAnsi" w:cs="Times New Roman"/>
          <w:sz w:val="24"/>
          <w:szCs w:val="20"/>
          <w:lang w:eastAsia="en-US"/>
        </w:rPr>
        <w:t xml:space="preserve"> </w:t>
      </w:r>
      <w:r w:rsidR="004058EF" w:rsidRPr="001E6DC3">
        <w:rPr>
          <w:rFonts w:asciiTheme="minorHAnsi" w:eastAsia="Times New Roman" w:hAnsiTheme="minorHAnsi" w:cs="Times New Roman"/>
          <w:sz w:val="24"/>
          <w:szCs w:val="20"/>
          <w:lang w:eastAsia="en-US"/>
        </w:rPr>
        <w:t xml:space="preserve">fr o m 2016 </w:t>
      </w:r>
      <w:r w:rsidR="00604130" w:rsidRPr="001E6DC3">
        <w:rPr>
          <w:rFonts w:asciiTheme="minorHAnsi" w:eastAsia="Times New Roman" w:hAnsiTheme="minorHAnsi" w:cs="Times New Roman"/>
          <w:sz w:val="24"/>
          <w:szCs w:val="20"/>
          <w:lang w:eastAsia="en-US"/>
        </w:rPr>
        <w:t xml:space="preserve">även </w:t>
      </w:r>
      <w:r w:rsidR="00F330B4" w:rsidRPr="001E6DC3">
        <w:rPr>
          <w:rFonts w:asciiTheme="minorHAnsi" w:eastAsia="Times New Roman" w:hAnsiTheme="minorHAnsi" w:cs="Times New Roman"/>
          <w:sz w:val="24"/>
          <w:szCs w:val="20"/>
          <w:lang w:eastAsia="en-US"/>
        </w:rPr>
        <w:t xml:space="preserve">användas till huvudsökandens egen lön. </w:t>
      </w:r>
      <w:r w:rsidR="00244407" w:rsidRPr="001E6DC3">
        <w:rPr>
          <w:rFonts w:asciiTheme="minorHAnsi" w:eastAsia="Times New Roman" w:hAnsiTheme="minorHAnsi" w:cs="Times New Roman"/>
          <w:sz w:val="24"/>
          <w:szCs w:val="20"/>
          <w:lang w:eastAsia="en-US"/>
        </w:rPr>
        <w:t>De</w:t>
      </w:r>
      <w:r w:rsidR="00C8799D" w:rsidRPr="001E6DC3">
        <w:rPr>
          <w:rFonts w:asciiTheme="minorHAnsi" w:eastAsia="Times New Roman" w:hAnsiTheme="minorHAnsi" w:cs="Times New Roman"/>
          <w:sz w:val="24"/>
          <w:szCs w:val="20"/>
          <w:lang w:eastAsia="en-US"/>
        </w:rPr>
        <w:t>tta gäller även pågående anslag, dvs fleråriga anslag som beviljats medel för 2016.</w:t>
      </w:r>
    </w:p>
    <w:p w14:paraId="1DB1A46D" w14:textId="77777777" w:rsidR="00F330B4" w:rsidRPr="0095796E" w:rsidRDefault="00F330B4" w:rsidP="00F330B4">
      <w:pPr>
        <w:tabs>
          <w:tab w:val="left" w:pos="7513"/>
        </w:tabs>
        <w:rPr>
          <w:rFonts w:asciiTheme="minorHAnsi" w:hAnsiTheme="minorHAnsi"/>
        </w:rPr>
      </w:pPr>
    </w:p>
    <w:p w14:paraId="42FDAB9C" w14:textId="77777777" w:rsidR="00F330B4" w:rsidRDefault="00F330B4" w:rsidP="00F330B4">
      <w:pPr>
        <w:spacing w:after="200" w:line="276" w:lineRule="auto"/>
        <w:contextualSpacing/>
        <w:rPr>
          <w:rFonts w:asciiTheme="minorHAnsi" w:hAnsiTheme="minorHAnsi"/>
        </w:rPr>
      </w:pPr>
      <w:r w:rsidRPr="0095796E">
        <w:rPr>
          <w:rFonts w:asciiTheme="minorHAnsi" w:hAnsiTheme="minorHAnsi"/>
        </w:rPr>
        <w:t>Vi välkomnar även ansökningar om stöd till interventionsstudier samt registerforskning.</w:t>
      </w:r>
    </w:p>
    <w:p w14:paraId="1C3046E3" w14:textId="0CF2661C" w:rsidR="006D5243" w:rsidRPr="0095796E" w:rsidRDefault="00F93AE0" w:rsidP="006D5243">
      <w:pPr>
        <w:tabs>
          <w:tab w:val="left" w:pos="7513"/>
        </w:tabs>
        <w:rPr>
          <w:rFonts w:asciiTheme="minorHAnsi" w:hAnsiTheme="minorHAnsi"/>
        </w:rPr>
      </w:pPr>
      <w:r>
        <w:rPr>
          <w:rFonts w:asciiTheme="minorHAnsi" w:hAnsiTheme="minorHAnsi"/>
        </w:rPr>
        <w:br/>
      </w:r>
      <w:r w:rsidR="006D5243">
        <w:rPr>
          <w:rFonts w:asciiTheme="minorHAnsi" w:hAnsiTheme="minorHAnsi"/>
        </w:rPr>
        <w:t>F</w:t>
      </w:r>
      <w:r w:rsidR="006D5243" w:rsidRPr="0095796E">
        <w:rPr>
          <w:rFonts w:asciiTheme="minorHAnsi" w:hAnsiTheme="minorHAnsi"/>
        </w:rPr>
        <w:t>ör utformning av ansökan se ”</w:t>
      </w:r>
      <w:r w:rsidR="006D5243" w:rsidRPr="0095796E">
        <w:rPr>
          <w:rFonts w:asciiTheme="minorHAnsi" w:hAnsiTheme="minorHAnsi"/>
          <w:i/>
          <w:spacing w:val="-2"/>
        </w:rPr>
        <w:t xml:space="preserve">Utformning av ansökan för </w:t>
      </w:r>
      <w:r w:rsidR="006D5243">
        <w:rPr>
          <w:rFonts w:asciiTheme="minorHAnsi" w:hAnsiTheme="minorHAnsi"/>
          <w:i/>
          <w:spacing w:val="-2"/>
        </w:rPr>
        <w:t xml:space="preserve">Hjärt-Lungfondens Stora forskningsanslag </w:t>
      </w:r>
      <w:r w:rsidR="006D5243" w:rsidRPr="0095796E">
        <w:rPr>
          <w:rFonts w:asciiTheme="minorHAnsi" w:hAnsiTheme="minorHAnsi"/>
          <w:i/>
          <w:spacing w:val="-2"/>
        </w:rPr>
        <w:t>och projektanslag</w:t>
      </w:r>
      <w:r w:rsidR="006D5243" w:rsidRPr="00E35D57">
        <w:rPr>
          <w:rFonts w:asciiTheme="minorHAnsi" w:hAnsiTheme="minorHAnsi"/>
          <w:spacing w:val="-2"/>
        </w:rPr>
        <w:t>”,</w:t>
      </w:r>
      <w:r w:rsidR="006D5243" w:rsidRPr="0095796E">
        <w:rPr>
          <w:rFonts w:asciiTheme="minorHAnsi" w:hAnsiTheme="minorHAnsi"/>
          <w:b/>
        </w:rPr>
        <w:t xml:space="preserve"> </w:t>
      </w:r>
      <w:r w:rsidR="00F423B0">
        <w:rPr>
          <w:rFonts w:asciiTheme="minorHAnsi" w:hAnsiTheme="minorHAnsi"/>
        </w:rPr>
        <w:t>sid 16</w:t>
      </w:r>
      <w:r w:rsidR="006D5243" w:rsidRPr="00290BFD">
        <w:rPr>
          <w:rFonts w:asciiTheme="minorHAnsi" w:hAnsiTheme="minorHAnsi"/>
        </w:rPr>
        <w:t>.</w:t>
      </w:r>
    </w:p>
    <w:p w14:paraId="031C4125" w14:textId="77777777" w:rsidR="006D5243" w:rsidRPr="0095796E" w:rsidRDefault="006D5243" w:rsidP="006D5243">
      <w:pPr>
        <w:tabs>
          <w:tab w:val="left" w:pos="7513"/>
        </w:tabs>
        <w:rPr>
          <w:rFonts w:asciiTheme="minorHAnsi" w:hAnsiTheme="minorHAnsi"/>
        </w:rPr>
      </w:pPr>
    </w:p>
    <w:p w14:paraId="6DFBD146" w14:textId="4CD9560A" w:rsidR="006D5243" w:rsidRPr="00E42357" w:rsidRDefault="006D5243" w:rsidP="006D5243">
      <w:pPr>
        <w:tabs>
          <w:tab w:val="left" w:pos="7513"/>
        </w:tabs>
        <w:rPr>
          <w:rFonts w:asciiTheme="minorHAnsi" w:hAnsiTheme="minorHAnsi"/>
          <w:color w:val="FF0000"/>
        </w:rPr>
      </w:pPr>
      <w:r w:rsidRPr="00E42357">
        <w:rPr>
          <w:rFonts w:asciiTheme="minorHAnsi" w:hAnsiTheme="minorHAnsi"/>
          <w:b/>
        </w:rPr>
        <w:t xml:space="preserve">Ansökningsperiod: </w:t>
      </w:r>
      <w:r w:rsidR="005331DE" w:rsidRPr="00E42357">
        <w:rPr>
          <w:rFonts w:asciiTheme="minorHAnsi" w:hAnsiTheme="minorHAnsi"/>
        </w:rPr>
        <w:t>2018-04-16 – 2018-05-15</w:t>
      </w:r>
    </w:p>
    <w:p w14:paraId="70986A68" w14:textId="77777777" w:rsidR="006D5243" w:rsidRPr="00E42357" w:rsidRDefault="006D5243" w:rsidP="006D5243">
      <w:pPr>
        <w:tabs>
          <w:tab w:val="left" w:pos="7513"/>
        </w:tabs>
        <w:rPr>
          <w:rFonts w:asciiTheme="minorHAnsi" w:hAnsiTheme="minorHAnsi"/>
        </w:rPr>
      </w:pPr>
      <w:r w:rsidRPr="00E42357">
        <w:rPr>
          <w:rFonts w:asciiTheme="minorHAnsi" w:hAnsiTheme="minorHAnsi"/>
        </w:rPr>
        <w:t>Ansökningarna kan skickas fram till klockan 24:00 under sista ansökningsdagen.</w:t>
      </w:r>
    </w:p>
    <w:p w14:paraId="223711FE" w14:textId="77777777" w:rsidR="006D5243" w:rsidRPr="00E42357" w:rsidRDefault="006D5243" w:rsidP="006D5243">
      <w:pPr>
        <w:tabs>
          <w:tab w:val="left" w:pos="7513"/>
        </w:tabs>
        <w:rPr>
          <w:rFonts w:asciiTheme="minorHAnsi" w:hAnsiTheme="minorHAnsi"/>
        </w:rPr>
      </w:pPr>
    </w:p>
    <w:p w14:paraId="35B9FAA4" w14:textId="675CFB84" w:rsidR="006D5243" w:rsidRDefault="006D5243" w:rsidP="006D5243">
      <w:pPr>
        <w:tabs>
          <w:tab w:val="left" w:pos="7513"/>
        </w:tabs>
        <w:rPr>
          <w:rFonts w:asciiTheme="minorHAnsi" w:hAnsiTheme="minorHAnsi"/>
        </w:rPr>
      </w:pPr>
      <w:r w:rsidRPr="00E42357">
        <w:rPr>
          <w:rFonts w:asciiTheme="minorHAnsi" w:hAnsiTheme="minorHAnsi"/>
          <w:b/>
        </w:rPr>
        <w:t xml:space="preserve">Tid för besked: </w:t>
      </w:r>
      <w:r w:rsidR="005331DE" w:rsidRPr="00E42357">
        <w:rPr>
          <w:rFonts w:asciiTheme="minorHAnsi" w:hAnsiTheme="minorHAnsi"/>
        </w:rPr>
        <w:t>December</w:t>
      </w:r>
      <w:r w:rsidRPr="00E42357">
        <w:rPr>
          <w:rFonts w:asciiTheme="minorHAnsi" w:hAnsiTheme="minorHAnsi"/>
        </w:rPr>
        <w:t xml:space="preserve"> </w:t>
      </w:r>
      <w:r w:rsidR="00BE367C" w:rsidRPr="00E42357">
        <w:rPr>
          <w:rFonts w:asciiTheme="minorHAnsi" w:hAnsiTheme="minorHAnsi"/>
        </w:rPr>
        <w:t>(nytt</w:t>
      </w:r>
      <w:r w:rsidR="00373D87" w:rsidRPr="00E42357">
        <w:rPr>
          <w:rFonts w:asciiTheme="minorHAnsi" w:hAnsiTheme="minorHAnsi"/>
        </w:rPr>
        <w:t xml:space="preserve"> 2018)</w:t>
      </w:r>
    </w:p>
    <w:p w14:paraId="7529DF66" w14:textId="7F9D2603" w:rsidR="00C26C1E" w:rsidRDefault="00C26C1E" w:rsidP="006D5243">
      <w:pPr>
        <w:tabs>
          <w:tab w:val="left" w:pos="7513"/>
        </w:tabs>
        <w:rPr>
          <w:rFonts w:asciiTheme="minorHAnsi" w:hAnsiTheme="minorHAnsi"/>
        </w:rPr>
      </w:pPr>
    </w:p>
    <w:p w14:paraId="4AC83288" w14:textId="565CEB44" w:rsidR="00C26C1E" w:rsidRDefault="00C26C1E" w:rsidP="006D5243">
      <w:pPr>
        <w:tabs>
          <w:tab w:val="left" w:pos="7513"/>
        </w:tabs>
        <w:rPr>
          <w:rFonts w:asciiTheme="minorHAnsi" w:hAnsiTheme="minorHAnsi"/>
        </w:rPr>
      </w:pPr>
    </w:p>
    <w:p w14:paraId="45BA78AD" w14:textId="49F1972A" w:rsidR="00C26C1E" w:rsidRDefault="00C26C1E" w:rsidP="006D5243">
      <w:pPr>
        <w:tabs>
          <w:tab w:val="left" w:pos="7513"/>
        </w:tabs>
        <w:rPr>
          <w:rFonts w:asciiTheme="minorHAnsi" w:hAnsiTheme="minorHAnsi"/>
        </w:rPr>
      </w:pPr>
    </w:p>
    <w:p w14:paraId="54411035" w14:textId="69F720EC" w:rsidR="00C26C1E" w:rsidRDefault="00C26C1E" w:rsidP="006D5243">
      <w:pPr>
        <w:tabs>
          <w:tab w:val="left" w:pos="7513"/>
        </w:tabs>
        <w:rPr>
          <w:rFonts w:asciiTheme="minorHAnsi" w:hAnsiTheme="minorHAnsi"/>
        </w:rPr>
      </w:pPr>
    </w:p>
    <w:p w14:paraId="48B6EAAE" w14:textId="48263319" w:rsidR="00C26C1E" w:rsidRDefault="00C26C1E" w:rsidP="006D5243">
      <w:pPr>
        <w:tabs>
          <w:tab w:val="left" w:pos="7513"/>
        </w:tabs>
        <w:rPr>
          <w:rFonts w:asciiTheme="minorHAnsi" w:hAnsiTheme="minorHAnsi"/>
        </w:rPr>
      </w:pPr>
    </w:p>
    <w:p w14:paraId="7C832DA2" w14:textId="09B69D42" w:rsidR="00C26C1E" w:rsidRDefault="00C26C1E" w:rsidP="006D5243">
      <w:pPr>
        <w:tabs>
          <w:tab w:val="left" w:pos="7513"/>
        </w:tabs>
        <w:rPr>
          <w:rFonts w:asciiTheme="minorHAnsi" w:hAnsiTheme="minorHAnsi"/>
        </w:rPr>
      </w:pPr>
    </w:p>
    <w:p w14:paraId="3DBBAE3D" w14:textId="12222C84" w:rsidR="00C26C1E" w:rsidRDefault="00C26C1E" w:rsidP="006D5243">
      <w:pPr>
        <w:tabs>
          <w:tab w:val="left" w:pos="7513"/>
        </w:tabs>
        <w:rPr>
          <w:rFonts w:asciiTheme="minorHAnsi" w:hAnsiTheme="minorHAnsi"/>
        </w:rPr>
      </w:pPr>
    </w:p>
    <w:p w14:paraId="44128BF6" w14:textId="4E16005C" w:rsidR="00C26C1E" w:rsidRDefault="00C26C1E" w:rsidP="006D5243">
      <w:pPr>
        <w:tabs>
          <w:tab w:val="left" w:pos="7513"/>
        </w:tabs>
        <w:rPr>
          <w:rFonts w:asciiTheme="minorHAnsi" w:hAnsiTheme="minorHAnsi"/>
        </w:rPr>
      </w:pPr>
    </w:p>
    <w:p w14:paraId="3D18A536" w14:textId="7A0FA645" w:rsidR="00C26C1E" w:rsidRDefault="00C26C1E" w:rsidP="006D5243">
      <w:pPr>
        <w:tabs>
          <w:tab w:val="left" w:pos="7513"/>
        </w:tabs>
        <w:rPr>
          <w:rFonts w:asciiTheme="minorHAnsi" w:hAnsiTheme="minorHAnsi"/>
        </w:rPr>
      </w:pPr>
    </w:p>
    <w:p w14:paraId="0836F164" w14:textId="7021787D" w:rsidR="00C26C1E" w:rsidRDefault="00C26C1E" w:rsidP="006D5243">
      <w:pPr>
        <w:tabs>
          <w:tab w:val="left" w:pos="7513"/>
        </w:tabs>
        <w:rPr>
          <w:rFonts w:asciiTheme="minorHAnsi" w:hAnsiTheme="minorHAnsi"/>
        </w:rPr>
      </w:pPr>
    </w:p>
    <w:p w14:paraId="4F183C4F" w14:textId="773DD35D" w:rsidR="00C26C1E" w:rsidRDefault="00C26C1E" w:rsidP="006D5243">
      <w:pPr>
        <w:tabs>
          <w:tab w:val="left" w:pos="7513"/>
        </w:tabs>
        <w:rPr>
          <w:rFonts w:asciiTheme="minorHAnsi" w:hAnsiTheme="minorHAnsi"/>
        </w:rPr>
      </w:pPr>
    </w:p>
    <w:p w14:paraId="19E28229" w14:textId="61AD9AB1" w:rsidR="00C26C1E" w:rsidRDefault="00C26C1E" w:rsidP="006D5243">
      <w:pPr>
        <w:tabs>
          <w:tab w:val="left" w:pos="7513"/>
        </w:tabs>
        <w:rPr>
          <w:rFonts w:asciiTheme="minorHAnsi" w:hAnsiTheme="minorHAnsi"/>
        </w:rPr>
      </w:pPr>
    </w:p>
    <w:p w14:paraId="5C1452BD" w14:textId="1E974EB1" w:rsidR="00C26C1E" w:rsidRDefault="00C26C1E" w:rsidP="006D5243">
      <w:pPr>
        <w:tabs>
          <w:tab w:val="left" w:pos="7513"/>
        </w:tabs>
        <w:rPr>
          <w:rFonts w:asciiTheme="minorHAnsi" w:hAnsiTheme="minorHAnsi"/>
        </w:rPr>
      </w:pPr>
    </w:p>
    <w:p w14:paraId="6ECDBBB2" w14:textId="7E8578CE" w:rsidR="00C26C1E" w:rsidRDefault="00C26C1E" w:rsidP="006D5243">
      <w:pPr>
        <w:tabs>
          <w:tab w:val="left" w:pos="7513"/>
        </w:tabs>
        <w:rPr>
          <w:rFonts w:asciiTheme="minorHAnsi" w:hAnsiTheme="minorHAnsi"/>
        </w:rPr>
      </w:pPr>
    </w:p>
    <w:p w14:paraId="11A10D81" w14:textId="6E69F35D" w:rsidR="00FC2685" w:rsidRPr="00C26C1E" w:rsidRDefault="00FC2685" w:rsidP="006D5243">
      <w:pPr>
        <w:tabs>
          <w:tab w:val="left" w:pos="7513"/>
        </w:tabs>
        <w:rPr>
          <w:rFonts w:asciiTheme="minorHAnsi" w:hAnsiTheme="minorHAnsi"/>
          <w:i/>
          <w:sz w:val="22"/>
        </w:rPr>
      </w:pPr>
    </w:p>
    <w:p w14:paraId="6704825F" w14:textId="3F5847BC" w:rsidR="00FC2685" w:rsidRDefault="00FC2685" w:rsidP="00C26C1E">
      <w:pPr>
        <w:tabs>
          <w:tab w:val="left" w:pos="7513"/>
        </w:tabs>
        <w:rPr>
          <w:rFonts w:asciiTheme="minorHAnsi" w:hAnsiTheme="minorHAnsi"/>
          <w:b/>
        </w:rPr>
      </w:pPr>
      <w:r w:rsidRPr="00C26C1E">
        <w:rPr>
          <w:rFonts w:asciiTheme="minorHAnsi" w:hAnsiTheme="minorHAnsi"/>
          <w:i/>
          <w:sz w:val="22"/>
        </w:rPr>
        <w:t>*Om du har ett pågående anslag kan du även söka för ett nationellt projektanslag s</w:t>
      </w:r>
      <w:r w:rsidR="00301EF1">
        <w:rPr>
          <w:rFonts w:asciiTheme="minorHAnsi" w:hAnsiTheme="minorHAnsi"/>
          <w:i/>
          <w:sz w:val="22"/>
        </w:rPr>
        <w:t>om huvudsökande. Hjärt-Lungfondens forskningsråd</w:t>
      </w:r>
      <w:r w:rsidRPr="00C26C1E">
        <w:rPr>
          <w:rFonts w:asciiTheme="minorHAnsi" w:hAnsiTheme="minorHAnsi"/>
          <w:i/>
          <w:sz w:val="22"/>
        </w:rPr>
        <w:t xml:space="preserve"> gör sedan en bedömning från fall till fall.</w:t>
      </w:r>
    </w:p>
    <w:p w14:paraId="2E09728D" w14:textId="77777777" w:rsidR="00E77153" w:rsidRDefault="00E77153" w:rsidP="000E3773">
      <w:pPr>
        <w:pStyle w:val="Rubrik2"/>
      </w:pPr>
    </w:p>
    <w:p w14:paraId="47A62863" w14:textId="7416E984" w:rsidR="00F330B4" w:rsidRPr="00B81BFD" w:rsidRDefault="00F330B4" w:rsidP="000E3773">
      <w:pPr>
        <w:pStyle w:val="Rubrik2"/>
      </w:pPr>
      <w:bookmarkStart w:id="9" w:name="_Toc511214486"/>
      <w:r w:rsidRPr="00B81BFD">
        <w:t>Forskartjänster</w:t>
      </w:r>
      <w:bookmarkEnd w:id="9"/>
    </w:p>
    <w:p w14:paraId="027AC956" w14:textId="77777777" w:rsidR="00A706B3" w:rsidRPr="00A706B3" w:rsidRDefault="00A706B3" w:rsidP="00A706B3">
      <w:pPr>
        <w:rPr>
          <w:rFonts w:asciiTheme="minorHAnsi" w:hAnsiTheme="minorHAnsi"/>
        </w:rPr>
      </w:pPr>
      <w:r w:rsidRPr="00A706B3">
        <w:rPr>
          <w:rFonts w:asciiTheme="minorHAnsi" w:hAnsiTheme="minorHAnsi"/>
        </w:rPr>
        <w:t>För att ge större flexibilitet i beslut om tilldelning av forskartjänst och forskarmånader har fonden beslutat att om du söker forskartjänst blir du därmed också sökande för forskarmånader. Dessa anslag sökes samtidigt och i samma ansökningsformulär. Det går alltså inte att enbart söka en forskartjänst, däremot går det att söka endast forskarmånader.</w:t>
      </w:r>
    </w:p>
    <w:p w14:paraId="64AB24A5" w14:textId="77777777" w:rsidR="001E6DC3" w:rsidRPr="0095796E" w:rsidRDefault="001E6DC3" w:rsidP="00F330B4">
      <w:pPr>
        <w:tabs>
          <w:tab w:val="left" w:pos="7513"/>
        </w:tabs>
        <w:rPr>
          <w:rFonts w:asciiTheme="minorHAnsi" w:hAnsiTheme="minorHAnsi"/>
          <w:highlight w:val="yellow"/>
        </w:rPr>
      </w:pPr>
    </w:p>
    <w:p w14:paraId="53DAF5EE" w14:textId="7C722360" w:rsidR="00F330B4" w:rsidRDefault="00F330B4" w:rsidP="00F330B4">
      <w:pPr>
        <w:tabs>
          <w:tab w:val="left" w:pos="7513"/>
        </w:tabs>
        <w:rPr>
          <w:rFonts w:asciiTheme="minorHAnsi" w:hAnsiTheme="minorHAnsi"/>
        </w:rPr>
      </w:pPr>
      <w:r w:rsidRPr="0095796E">
        <w:rPr>
          <w:rFonts w:asciiTheme="minorHAnsi" w:hAnsiTheme="minorHAnsi"/>
        </w:rPr>
        <w:t>Hjärt-Lungfonden ger bidrag till ett begränsat antal fleråriga t</w:t>
      </w:r>
      <w:r w:rsidR="002D386E">
        <w:rPr>
          <w:rFonts w:asciiTheme="minorHAnsi" w:hAnsiTheme="minorHAnsi"/>
        </w:rPr>
        <w:t>jänster för forskare med docent</w:t>
      </w:r>
      <w:r w:rsidRPr="0095796E">
        <w:rPr>
          <w:rFonts w:asciiTheme="minorHAnsi" w:hAnsiTheme="minorHAnsi"/>
        </w:rPr>
        <w:t xml:space="preserve">kompetens. Tjänsterna är främst avsedda som karriärutvecklingstjänster för yngre forskare, vilka kan förväntas få ledande vetenskapliga positioner i framtiden. De ska vara knutna till universitet/högskola eller sjukhus. Forskartjänst och projektbidrag går att söka samtidigt. </w:t>
      </w:r>
    </w:p>
    <w:p w14:paraId="41C4277D" w14:textId="77777777" w:rsidR="002D386E" w:rsidRPr="0095796E" w:rsidRDefault="002D386E" w:rsidP="00F330B4">
      <w:pPr>
        <w:tabs>
          <w:tab w:val="left" w:pos="7513"/>
        </w:tabs>
        <w:rPr>
          <w:rFonts w:asciiTheme="minorHAnsi" w:hAnsiTheme="minorHAnsi"/>
        </w:rPr>
      </w:pPr>
    </w:p>
    <w:p w14:paraId="12198D2C" w14:textId="77777777" w:rsidR="00F330B4" w:rsidRPr="0095796E" w:rsidRDefault="00F330B4" w:rsidP="00F330B4">
      <w:pPr>
        <w:tabs>
          <w:tab w:val="left" w:pos="7513"/>
        </w:tabs>
        <w:rPr>
          <w:rFonts w:asciiTheme="minorHAnsi" w:hAnsiTheme="minorHAnsi"/>
        </w:rPr>
      </w:pPr>
      <w:r w:rsidRPr="0095796E">
        <w:rPr>
          <w:rFonts w:asciiTheme="minorHAnsi" w:hAnsiTheme="minorHAnsi"/>
        </w:rPr>
        <w:t>Fonden tillämpar för dessa tjänster ingen fast definition av begreppet yngre forskare utan gör en samlad bedömning av hur långt den sökande kommit i sin vetenskapliga karriär, framtida utvecklingspotential och tid som avsatts för klinisk träning.</w:t>
      </w:r>
    </w:p>
    <w:p w14:paraId="79497F10" w14:textId="77777777" w:rsidR="00F330B4" w:rsidRPr="0095796E" w:rsidRDefault="00F330B4" w:rsidP="00F330B4">
      <w:pPr>
        <w:tabs>
          <w:tab w:val="left" w:pos="7513"/>
        </w:tabs>
        <w:rPr>
          <w:rFonts w:asciiTheme="minorHAnsi" w:hAnsiTheme="minorHAnsi"/>
        </w:rPr>
      </w:pPr>
    </w:p>
    <w:p w14:paraId="523B874A" w14:textId="69C938A7" w:rsidR="00913288" w:rsidRDefault="00F330B4" w:rsidP="00F330B4">
      <w:pPr>
        <w:tabs>
          <w:tab w:val="left" w:pos="7513"/>
        </w:tabs>
        <w:rPr>
          <w:rFonts w:asciiTheme="minorHAnsi" w:hAnsiTheme="minorHAnsi"/>
        </w:rPr>
      </w:pPr>
      <w:r w:rsidRPr="0095796E">
        <w:rPr>
          <w:rFonts w:asciiTheme="minorHAnsi" w:hAnsiTheme="minorHAnsi"/>
        </w:rPr>
        <w:t xml:space="preserve">Behöriga att söka Hjärt-Lungfondens forskartjänst är forskare med en tydlig självständig profil och docentkompetens, inte nödvändigtvis leg läkare. Tjänsten kan således sökas av forskare som är kliniskt verksamma eller av forskare som själva inte är kliniskt verksamma, men som har ett dokumenterat samarbete med klinisk forskning. </w:t>
      </w:r>
    </w:p>
    <w:p w14:paraId="678F5235" w14:textId="4F897F15" w:rsidR="00BC3D64" w:rsidRDefault="00BC3D64" w:rsidP="00F330B4">
      <w:pPr>
        <w:tabs>
          <w:tab w:val="left" w:pos="7513"/>
        </w:tabs>
        <w:rPr>
          <w:rFonts w:asciiTheme="minorHAnsi" w:hAnsiTheme="minorHAnsi"/>
        </w:rPr>
      </w:pPr>
    </w:p>
    <w:p w14:paraId="6BEA330B" w14:textId="77777777" w:rsidR="00F330B4" w:rsidRPr="0095796E" w:rsidRDefault="00F330B4" w:rsidP="00F330B4">
      <w:pPr>
        <w:tabs>
          <w:tab w:val="left" w:pos="7513"/>
        </w:tabs>
        <w:rPr>
          <w:rFonts w:asciiTheme="minorHAnsi" w:hAnsiTheme="minorHAnsi"/>
        </w:rPr>
      </w:pPr>
      <w:r w:rsidRPr="0095796E">
        <w:rPr>
          <w:rFonts w:asciiTheme="minorHAnsi" w:hAnsiTheme="minorHAnsi"/>
        </w:rPr>
        <w:t xml:space="preserve">Fondens tjänster är treåriga och kan vara på hel- eller halvtid. </w:t>
      </w:r>
      <w:r w:rsidRPr="0095796E">
        <w:rPr>
          <w:rFonts w:asciiTheme="minorHAnsi" w:hAnsiTheme="minorHAnsi"/>
        </w:rPr>
        <w:br/>
      </w:r>
    </w:p>
    <w:p w14:paraId="64EA2F09" w14:textId="77777777" w:rsidR="00F330B4" w:rsidRPr="0095796E" w:rsidRDefault="00F330B4" w:rsidP="000E3773">
      <w:pPr>
        <w:pStyle w:val="Underrubrik"/>
      </w:pPr>
      <w:r w:rsidRPr="0095796E">
        <w:t>Våra övriga villkor:</w:t>
      </w:r>
    </w:p>
    <w:p w14:paraId="40A78071" w14:textId="45A42938" w:rsidR="00F330B4" w:rsidRPr="001E6DC3" w:rsidRDefault="00077F59" w:rsidP="009A2AFE">
      <w:pPr>
        <w:pStyle w:val="Liststycke"/>
        <w:numPr>
          <w:ilvl w:val="0"/>
          <w:numId w:val="1"/>
        </w:numPr>
        <w:tabs>
          <w:tab w:val="left" w:pos="7513"/>
        </w:tabs>
        <w:contextualSpacing/>
        <w:rPr>
          <w:rFonts w:asciiTheme="minorHAnsi" w:eastAsia="Times New Roman" w:hAnsiTheme="minorHAnsi" w:cs="Times New Roman"/>
          <w:sz w:val="24"/>
          <w:szCs w:val="20"/>
          <w:lang w:eastAsia="en-US"/>
        </w:rPr>
      </w:pPr>
      <w:r w:rsidRPr="001E6DC3">
        <w:rPr>
          <w:rFonts w:asciiTheme="minorHAnsi" w:eastAsia="Times New Roman" w:hAnsiTheme="minorHAnsi" w:cs="Times New Roman"/>
          <w:sz w:val="24"/>
          <w:szCs w:val="20"/>
          <w:lang w:eastAsia="en-US"/>
        </w:rPr>
        <w:t xml:space="preserve">Stöd för </w:t>
      </w:r>
      <w:r w:rsidR="00F330B4" w:rsidRPr="001E6DC3">
        <w:rPr>
          <w:rFonts w:asciiTheme="minorHAnsi" w:eastAsia="Times New Roman" w:hAnsiTheme="minorHAnsi" w:cs="Times New Roman"/>
          <w:sz w:val="24"/>
          <w:szCs w:val="20"/>
          <w:lang w:eastAsia="en-US"/>
        </w:rPr>
        <w:t>for</w:t>
      </w:r>
      <w:r w:rsidR="00F10AD7" w:rsidRPr="001E6DC3">
        <w:rPr>
          <w:rFonts w:asciiTheme="minorHAnsi" w:eastAsia="Times New Roman" w:hAnsiTheme="minorHAnsi" w:cs="Times New Roman"/>
          <w:sz w:val="24"/>
          <w:szCs w:val="20"/>
          <w:lang w:eastAsia="en-US"/>
        </w:rPr>
        <w:t xml:space="preserve">skartjänst beviljas för </w:t>
      </w:r>
      <w:r w:rsidRPr="001E6DC3">
        <w:rPr>
          <w:rFonts w:asciiTheme="minorHAnsi" w:eastAsia="Times New Roman" w:hAnsiTheme="minorHAnsi" w:cs="Times New Roman"/>
          <w:sz w:val="24"/>
          <w:szCs w:val="20"/>
          <w:lang w:eastAsia="en-US"/>
        </w:rPr>
        <w:t xml:space="preserve">tre år med en möjlighet till </w:t>
      </w:r>
      <w:r w:rsidR="000966B4" w:rsidRPr="001E6DC3">
        <w:rPr>
          <w:rFonts w:asciiTheme="minorHAnsi" w:eastAsia="Times New Roman" w:hAnsiTheme="minorHAnsi" w:cs="Times New Roman"/>
          <w:sz w:val="24"/>
          <w:szCs w:val="20"/>
          <w:lang w:eastAsia="en-US"/>
        </w:rPr>
        <w:t>förlängning om ytterligare tre</w:t>
      </w:r>
      <w:r w:rsidR="00F10AD7" w:rsidRPr="001E6DC3">
        <w:rPr>
          <w:rFonts w:asciiTheme="minorHAnsi" w:eastAsia="Times New Roman" w:hAnsiTheme="minorHAnsi" w:cs="Times New Roman"/>
          <w:sz w:val="24"/>
          <w:szCs w:val="20"/>
          <w:lang w:eastAsia="en-US"/>
        </w:rPr>
        <w:t xml:space="preserve"> år. </w:t>
      </w:r>
      <w:r w:rsidR="00F330B4" w:rsidRPr="001E6DC3">
        <w:rPr>
          <w:rFonts w:asciiTheme="minorHAnsi" w:eastAsia="Times New Roman" w:hAnsiTheme="minorHAnsi" w:cs="Times New Roman"/>
          <w:sz w:val="24"/>
          <w:szCs w:val="20"/>
          <w:lang w:eastAsia="en-US"/>
        </w:rPr>
        <w:t>Ansökan om förlängning inlämnas i samband med det ordinarie ansökningstillfället för tjänster. Ansökan om förlängning av forskartjäns</w:t>
      </w:r>
      <w:r w:rsidR="00151630" w:rsidRPr="001E6DC3">
        <w:rPr>
          <w:rFonts w:asciiTheme="minorHAnsi" w:eastAsia="Times New Roman" w:hAnsiTheme="minorHAnsi" w:cs="Times New Roman"/>
          <w:sz w:val="24"/>
          <w:szCs w:val="20"/>
          <w:lang w:eastAsia="en-US"/>
        </w:rPr>
        <w:t xml:space="preserve">t bedöms i </w:t>
      </w:r>
      <w:r w:rsidR="00F330B4" w:rsidRPr="001E6DC3">
        <w:rPr>
          <w:rFonts w:asciiTheme="minorHAnsi" w:eastAsia="Times New Roman" w:hAnsiTheme="minorHAnsi" w:cs="Times New Roman"/>
          <w:sz w:val="24"/>
          <w:szCs w:val="20"/>
          <w:lang w:eastAsia="en-US"/>
        </w:rPr>
        <w:t xml:space="preserve">konkurrens med övriga </w:t>
      </w:r>
      <w:r w:rsidR="002C4572" w:rsidRPr="001E6DC3">
        <w:rPr>
          <w:rFonts w:asciiTheme="minorHAnsi" w:eastAsia="Times New Roman" w:hAnsiTheme="minorHAnsi" w:cs="Times New Roman"/>
          <w:sz w:val="24"/>
          <w:szCs w:val="20"/>
          <w:lang w:eastAsia="en-US"/>
        </w:rPr>
        <w:t>ansökningar</w:t>
      </w:r>
      <w:r w:rsidR="00F330B4" w:rsidRPr="001E6DC3">
        <w:rPr>
          <w:rFonts w:asciiTheme="minorHAnsi" w:eastAsia="Times New Roman" w:hAnsiTheme="minorHAnsi" w:cs="Times New Roman"/>
          <w:sz w:val="24"/>
          <w:szCs w:val="20"/>
          <w:lang w:eastAsia="en-US"/>
        </w:rPr>
        <w:t>.</w:t>
      </w:r>
      <w:r w:rsidR="00BC5092" w:rsidRPr="001E6DC3">
        <w:rPr>
          <w:rFonts w:asciiTheme="minorHAnsi" w:eastAsia="Times New Roman" w:hAnsiTheme="minorHAnsi" w:cs="Times New Roman"/>
          <w:sz w:val="24"/>
          <w:szCs w:val="20"/>
          <w:lang w:eastAsia="en-US"/>
        </w:rPr>
        <w:t xml:space="preserve"> </w:t>
      </w:r>
    </w:p>
    <w:p w14:paraId="4D6F279A" w14:textId="77777777" w:rsidR="00F330B4" w:rsidRPr="0095796E" w:rsidRDefault="00F330B4" w:rsidP="00F330B4">
      <w:pPr>
        <w:pStyle w:val="Liststycke"/>
        <w:numPr>
          <w:ilvl w:val="0"/>
          <w:numId w:val="1"/>
        </w:numPr>
        <w:tabs>
          <w:tab w:val="left" w:pos="7513"/>
        </w:tabs>
        <w:contextualSpacing/>
        <w:rPr>
          <w:rFonts w:asciiTheme="minorHAnsi" w:eastAsia="Times New Roman" w:hAnsiTheme="minorHAnsi" w:cs="Times New Roman"/>
          <w:sz w:val="24"/>
          <w:szCs w:val="20"/>
          <w:lang w:eastAsia="en-US"/>
        </w:rPr>
      </w:pPr>
      <w:r w:rsidRPr="0095796E">
        <w:rPr>
          <w:rFonts w:asciiTheme="minorHAnsi" w:eastAsia="Times New Roman" w:hAnsiTheme="minorHAnsi" w:cs="Times New Roman"/>
          <w:sz w:val="24"/>
          <w:szCs w:val="20"/>
          <w:lang w:eastAsia="en-US"/>
        </w:rPr>
        <w:t>Tjänsterna är inte avsedda för dem som redan innehar tjänst som professor eller lektor och normalt sett inte heller för adjungerad professor.</w:t>
      </w:r>
    </w:p>
    <w:p w14:paraId="3C4F2EAA" w14:textId="22BB616A" w:rsidR="00F330B4" w:rsidRPr="00290BFD" w:rsidRDefault="00F330B4" w:rsidP="00F330B4">
      <w:pPr>
        <w:pStyle w:val="Liststycke"/>
        <w:numPr>
          <w:ilvl w:val="0"/>
          <w:numId w:val="1"/>
        </w:numPr>
        <w:tabs>
          <w:tab w:val="left" w:pos="7513"/>
        </w:tabs>
        <w:contextualSpacing/>
        <w:rPr>
          <w:rFonts w:asciiTheme="minorHAnsi" w:eastAsia="Times New Roman" w:hAnsiTheme="minorHAnsi" w:cs="Times New Roman"/>
          <w:sz w:val="24"/>
          <w:szCs w:val="20"/>
          <w:lang w:eastAsia="en-US"/>
        </w:rPr>
      </w:pPr>
      <w:r w:rsidRPr="00290BFD">
        <w:rPr>
          <w:rFonts w:asciiTheme="minorHAnsi" w:eastAsia="Times New Roman" w:hAnsiTheme="minorHAnsi" w:cs="Times New Roman"/>
          <w:sz w:val="24"/>
          <w:szCs w:val="20"/>
          <w:lang w:eastAsia="en-US"/>
        </w:rPr>
        <w:t>Innehavare av flerår</w:t>
      </w:r>
      <w:r w:rsidR="00512959" w:rsidRPr="00290BFD">
        <w:rPr>
          <w:rFonts w:asciiTheme="minorHAnsi" w:eastAsia="Times New Roman" w:hAnsiTheme="minorHAnsi" w:cs="Times New Roman"/>
          <w:sz w:val="24"/>
          <w:szCs w:val="20"/>
          <w:lang w:eastAsia="en-US"/>
        </w:rPr>
        <w:t>iga anslag måste senast den 15 januari</w:t>
      </w:r>
      <w:r w:rsidRPr="00290BFD">
        <w:rPr>
          <w:rFonts w:asciiTheme="minorHAnsi" w:eastAsia="Times New Roman" w:hAnsiTheme="minorHAnsi" w:cs="Times New Roman"/>
          <w:sz w:val="24"/>
          <w:szCs w:val="20"/>
          <w:lang w:eastAsia="en-US"/>
        </w:rPr>
        <w:t xml:space="preserve"> det andra, respektive tredje året lämna en årsrapport (se rubrik </w:t>
      </w:r>
      <w:r w:rsidRPr="00290BFD">
        <w:rPr>
          <w:rFonts w:asciiTheme="minorHAnsi" w:eastAsia="Times New Roman" w:hAnsiTheme="minorHAnsi" w:cs="Times New Roman"/>
          <w:i/>
          <w:sz w:val="24"/>
          <w:szCs w:val="20"/>
          <w:lang w:eastAsia="en-US"/>
        </w:rPr>
        <w:t>Årsrapport</w:t>
      </w:r>
      <w:r w:rsidR="00F423B0">
        <w:rPr>
          <w:rFonts w:asciiTheme="minorHAnsi" w:eastAsia="Times New Roman" w:hAnsiTheme="minorHAnsi" w:cs="Times New Roman"/>
          <w:sz w:val="24"/>
          <w:szCs w:val="20"/>
          <w:lang w:eastAsia="en-US"/>
        </w:rPr>
        <w:t>, sidan 22</w:t>
      </w:r>
      <w:r w:rsidRPr="00290BFD">
        <w:rPr>
          <w:rFonts w:asciiTheme="minorHAnsi" w:eastAsia="Times New Roman" w:hAnsiTheme="minorHAnsi" w:cs="Times New Roman"/>
          <w:sz w:val="24"/>
          <w:szCs w:val="20"/>
          <w:lang w:eastAsia="en-US"/>
        </w:rPr>
        <w:t xml:space="preserve">). </w:t>
      </w:r>
    </w:p>
    <w:p w14:paraId="44BE02EE" w14:textId="657D7D3C" w:rsidR="00F330B4" w:rsidRPr="001E6DC3" w:rsidRDefault="001E422F" w:rsidP="00F330B4">
      <w:pPr>
        <w:pStyle w:val="Liststycke"/>
        <w:numPr>
          <w:ilvl w:val="0"/>
          <w:numId w:val="1"/>
        </w:numPr>
        <w:tabs>
          <w:tab w:val="left" w:pos="7513"/>
        </w:tabs>
        <w:spacing w:before="100" w:beforeAutospacing="1" w:after="100" w:afterAutospacing="1"/>
        <w:contextualSpacing/>
        <w:rPr>
          <w:rFonts w:asciiTheme="minorHAnsi" w:eastAsia="Times New Roman" w:hAnsiTheme="minorHAnsi" w:cs="Times New Roman"/>
          <w:sz w:val="24"/>
          <w:szCs w:val="20"/>
          <w:lang w:eastAsia="en-US"/>
        </w:rPr>
      </w:pPr>
      <w:r>
        <w:rPr>
          <w:rFonts w:asciiTheme="minorHAnsi" w:eastAsia="Times New Roman" w:hAnsiTheme="minorHAnsi" w:cs="Times New Roman"/>
          <w:sz w:val="24"/>
          <w:szCs w:val="20"/>
          <w:lang w:eastAsia="en-US"/>
        </w:rPr>
        <w:t xml:space="preserve">För </w:t>
      </w:r>
      <w:r w:rsidR="00F330B4" w:rsidRPr="0095796E">
        <w:rPr>
          <w:rFonts w:asciiTheme="minorHAnsi" w:eastAsia="Times New Roman" w:hAnsiTheme="minorHAnsi" w:cs="Times New Roman"/>
          <w:sz w:val="24"/>
          <w:szCs w:val="20"/>
          <w:lang w:eastAsia="en-US"/>
        </w:rPr>
        <w:t>forskart</w:t>
      </w:r>
      <w:r w:rsidR="00B20B61">
        <w:rPr>
          <w:rFonts w:asciiTheme="minorHAnsi" w:eastAsia="Times New Roman" w:hAnsiTheme="minorHAnsi" w:cs="Times New Roman"/>
          <w:sz w:val="24"/>
          <w:szCs w:val="20"/>
          <w:lang w:eastAsia="en-US"/>
        </w:rPr>
        <w:t>jänster</w:t>
      </w:r>
      <w:r w:rsidR="00F330B4" w:rsidRPr="0095796E">
        <w:rPr>
          <w:rFonts w:asciiTheme="minorHAnsi" w:eastAsia="Times New Roman" w:hAnsiTheme="minorHAnsi" w:cs="Times New Roman"/>
          <w:sz w:val="24"/>
          <w:szCs w:val="20"/>
          <w:lang w:eastAsia="en-US"/>
        </w:rPr>
        <w:t xml:space="preserve"> används schablonbelopp som baseras på medellön, </w:t>
      </w:r>
      <w:r w:rsidR="00F330B4" w:rsidRPr="001E6DC3">
        <w:rPr>
          <w:rFonts w:asciiTheme="minorHAnsi" w:eastAsia="Times New Roman" w:hAnsiTheme="minorHAnsi" w:cs="Times New Roman"/>
          <w:sz w:val="24"/>
          <w:szCs w:val="20"/>
          <w:lang w:eastAsia="en-US"/>
        </w:rPr>
        <w:t xml:space="preserve">sociala avgifter samt </w:t>
      </w:r>
      <w:r w:rsidR="00D718B8" w:rsidRPr="001E6DC3">
        <w:rPr>
          <w:rFonts w:asciiTheme="minorHAnsi" w:eastAsia="Times New Roman" w:hAnsiTheme="minorHAnsi" w:cs="Times New Roman"/>
          <w:sz w:val="24"/>
          <w:szCs w:val="20"/>
          <w:lang w:eastAsia="en-US"/>
        </w:rPr>
        <w:t>indirekta kostnader (</w:t>
      </w:r>
      <w:r w:rsidR="00F330B4" w:rsidRPr="001E6DC3">
        <w:rPr>
          <w:rFonts w:asciiTheme="minorHAnsi" w:eastAsia="Times New Roman" w:hAnsiTheme="minorHAnsi" w:cs="Times New Roman"/>
          <w:sz w:val="24"/>
          <w:szCs w:val="20"/>
          <w:lang w:eastAsia="en-US"/>
        </w:rPr>
        <w:t>OH-kostnad</w:t>
      </w:r>
      <w:r w:rsidR="00D718B8" w:rsidRPr="001E6DC3">
        <w:rPr>
          <w:rFonts w:asciiTheme="minorHAnsi" w:eastAsia="Times New Roman" w:hAnsiTheme="minorHAnsi" w:cs="Times New Roman"/>
          <w:sz w:val="24"/>
          <w:szCs w:val="20"/>
          <w:lang w:eastAsia="en-US"/>
        </w:rPr>
        <w:t>)</w:t>
      </w:r>
      <w:r w:rsidR="00F330B4" w:rsidRPr="001E6DC3">
        <w:rPr>
          <w:rFonts w:asciiTheme="minorHAnsi" w:eastAsia="Times New Roman" w:hAnsiTheme="minorHAnsi" w:cs="Times New Roman"/>
          <w:sz w:val="24"/>
          <w:szCs w:val="20"/>
          <w:lang w:eastAsia="en-US"/>
        </w:rPr>
        <w:t xml:space="preserve"> 18</w:t>
      </w:r>
      <w:r w:rsidR="00512959" w:rsidRPr="001E6DC3">
        <w:rPr>
          <w:rFonts w:asciiTheme="minorHAnsi" w:eastAsia="Times New Roman" w:hAnsiTheme="minorHAnsi" w:cs="Times New Roman"/>
          <w:sz w:val="24"/>
          <w:szCs w:val="20"/>
          <w:lang w:eastAsia="en-US"/>
        </w:rPr>
        <w:t xml:space="preserve"> procent</w:t>
      </w:r>
      <w:r w:rsidR="00F330B4" w:rsidRPr="001E6DC3">
        <w:rPr>
          <w:rFonts w:asciiTheme="minorHAnsi" w:eastAsia="Times New Roman" w:hAnsiTheme="minorHAnsi" w:cs="Times New Roman"/>
          <w:sz w:val="24"/>
          <w:szCs w:val="20"/>
          <w:lang w:eastAsia="en-US"/>
        </w:rPr>
        <w:t>:</w:t>
      </w:r>
    </w:p>
    <w:p w14:paraId="48832FC4" w14:textId="4324C730" w:rsidR="00F330B4" w:rsidRPr="0095796E" w:rsidRDefault="00512959" w:rsidP="00F330B4">
      <w:pPr>
        <w:pStyle w:val="Liststycke"/>
        <w:tabs>
          <w:tab w:val="left" w:pos="5103"/>
          <w:tab w:val="left" w:pos="7513"/>
        </w:tabs>
        <w:spacing w:before="100" w:beforeAutospacing="1" w:after="100" w:afterAutospacing="1"/>
        <w:contextualSpacing/>
        <w:rPr>
          <w:rFonts w:asciiTheme="minorHAnsi" w:eastAsia="Times New Roman" w:hAnsiTheme="minorHAnsi" w:cs="Times New Roman"/>
          <w:sz w:val="24"/>
          <w:szCs w:val="20"/>
          <w:lang w:eastAsia="en-US"/>
        </w:rPr>
      </w:pPr>
      <w:r w:rsidRPr="001E6DC3">
        <w:rPr>
          <w:rFonts w:asciiTheme="minorHAnsi" w:eastAsia="Times New Roman" w:hAnsiTheme="minorHAnsi" w:cs="Times New Roman"/>
          <w:i/>
          <w:sz w:val="24"/>
          <w:szCs w:val="20"/>
          <w:lang w:eastAsia="en-US"/>
        </w:rPr>
        <w:t xml:space="preserve">Doktorander: 45 500 kronor per </w:t>
      </w:r>
      <w:r w:rsidR="00F330B4" w:rsidRPr="001E6DC3">
        <w:rPr>
          <w:rFonts w:asciiTheme="minorHAnsi" w:eastAsia="Times New Roman" w:hAnsiTheme="minorHAnsi" w:cs="Times New Roman"/>
          <w:i/>
          <w:sz w:val="24"/>
          <w:szCs w:val="20"/>
          <w:lang w:eastAsia="en-US"/>
        </w:rPr>
        <w:t>månad</w:t>
      </w:r>
      <w:r w:rsidRPr="001E6DC3">
        <w:rPr>
          <w:rFonts w:asciiTheme="minorHAnsi" w:eastAsia="Times New Roman" w:hAnsiTheme="minorHAnsi" w:cs="Times New Roman"/>
          <w:sz w:val="24"/>
          <w:szCs w:val="20"/>
          <w:lang w:eastAsia="en-US"/>
        </w:rPr>
        <w:t xml:space="preserve">, </w:t>
      </w:r>
      <w:r w:rsidR="00366DD0" w:rsidRPr="001E6DC3">
        <w:rPr>
          <w:rFonts w:asciiTheme="minorHAnsi" w:eastAsia="Times New Roman" w:hAnsiTheme="minorHAnsi" w:cs="Times New Roman"/>
          <w:i/>
          <w:sz w:val="24"/>
          <w:szCs w:val="20"/>
          <w:lang w:eastAsia="en-US"/>
        </w:rPr>
        <w:t>ST-läkare: 77</w:t>
      </w:r>
      <w:r w:rsidRPr="001E6DC3">
        <w:rPr>
          <w:rFonts w:asciiTheme="minorHAnsi" w:eastAsia="Times New Roman" w:hAnsiTheme="minorHAnsi" w:cs="Times New Roman"/>
          <w:i/>
          <w:sz w:val="24"/>
          <w:szCs w:val="20"/>
          <w:lang w:eastAsia="en-US"/>
        </w:rPr>
        <w:t xml:space="preserve"> 000 kronor per </w:t>
      </w:r>
      <w:r w:rsidR="00F330B4" w:rsidRPr="001E6DC3">
        <w:rPr>
          <w:rFonts w:asciiTheme="minorHAnsi" w:eastAsia="Times New Roman" w:hAnsiTheme="minorHAnsi" w:cs="Times New Roman"/>
          <w:i/>
          <w:sz w:val="24"/>
          <w:szCs w:val="20"/>
          <w:lang w:eastAsia="en-US"/>
        </w:rPr>
        <w:t>månad</w:t>
      </w:r>
      <w:r w:rsidR="00F330B4" w:rsidRPr="001E6DC3">
        <w:rPr>
          <w:rFonts w:asciiTheme="minorHAnsi" w:eastAsia="Times New Roman" w:hAnsiTheme="minorHAnsi" w:cs="Times New Roman"/>
          <w:sz w:val="24"/>
          <w:szCs w:val="20"/>
          <w:lang w:eastAsia="en-US"/>
        </w:rPr>
        <w:br/>
      </w:r>
      <w:r w:rsidR="00670E82">
        <w:rPr>
          <w:rFonts w:asciiTheme="minorHAnsi" w:eastAsia="Times New Roman" w:hAnsiTheme="minorHAnsi" w:cs="Times New Roman"/>
          <w:i/>
          <w:sz w:val="24"/>
          <w:szCs w:val="20"/>
          <w:lang w:eastAsia="en-US"/>
        </w:rPr>
        <w:t>Postdok</w:t>
      </w:r>
      <w:r w:rsidR="00366DD0" w:rsidRPr="001E6DC3">
        <w:rPr>
          <w:rFonts w:asciiTheme="minorHAnsi" w:eastAsia="Times New Roman" w:hAnsiTheme="minorHAnsi" w:cs="Times New Roman"/>
          <w:i/>
          <w:sz w:val="24"/>
          <w:szCs w:val="20"/>
          <w:lang w:eastAsia="en-US"/>
        </w:rPr>
        <w:t>: 67</w:t>
      </w:r>
      <w:r w:rsidRPr="001E6DC3">
        <w:rPr>
          <w:rFonts w:asciiTheme="minorHAnsi" w:eastAsia="Times New Roman" w:hAnsiTheme="minorHAnsi" w:cs="Times New Roman"/>
          <w:i/>
          <w:sz w:val="24"/>
          <w:szCs w:val="20"/>
          <w:lang w:eastAsia="en-US"/>
        </w:rPr>
        <w:t xml:space="preserve"> 000 kronor per </w:t>
      </w:r>
      <w:r w:rsidR="00F330B4" w:rsidRPr="001E6DC3">
        <w:rPr>
          <w:rFonts w:asciiTheme="minorHAnsi" w:eastAsia="Times New Roman" w:hAnsiTheme="minorHAnsi" w:cs="Times New Roman"/>
          <w:i/>
          <w:sz w:val="24"/>
          <w:szCs w:val="20"/>
          <w:lang w:eastAsia="en-US"/>
        </w:rPr>
        <w:t>månad</w:t>
      </w:r>
      <w:r w:rsidR="00366DD0" w:rsidRPr="001E6DC3">
        <w:rPr>
          <w:rFonts w:asciiTheme="minorHAnsi" w:eastAsia="Times New Roman" w:hAnsiTheme="minorHAnsi" w:cs="Times New Roman"/>
          <w:i/>
          <w:sz w:val="24"/>
          <w:szCs w:val="20"/>
          <w:lang w:eastAsia="en-US"/>
        </w:rPr>
        <w:t>, Specialistläkare: 105</w:t>
      </w:r>
      <w:r w:rsidRPr="001E6DC3">
        <w:rPr>
          <w:rFonts w:asciiTheme="minorHAnsi" w:eastAsia="Times New Roman" w:hAnsiTheme="minorHAnsi" w:cs="Times New Roman"/>
          <w:i/>
          <w:sz w:val="24"/>
          <w:szCs w:val="20"/>
          <w:lang w:eastAsia="en-US"/>
        </w:rPr>
        <w:t xml:space="preserve"> 000 kronor per </w:t>
      </w:r>
      <w:r w:rsidR="00F330B4" w:rsidRPr="001E6DC3">
        <w:rPr>
          <w:rFonts w:asciiTheme="minorHAnsi" w:eastAsia="Times New Roman" w:hAnsiTheme="minorHAnsi" w:cs="Times New Roman"/>
          <w:i/>
          <w:sz w:val="24"/>
          <w:szCs w:val="20"/>
          <w:lang w:eastAsia="en-US"/>
        </w:rPr>
        <w:t>månad</w:t>
      </w:r>
      <w:r w:rsidR="00F330B4" w:rsidRPr="001E6DC3">
        <w:rPr>
          <w:rFonts w:asciiTheme="minorHAnsi" w:eastAsia="Times New Roman" w:hAnsiTheme="minorHAnsi" w:cs="Times New Roman"/>
          <w:i/>
          <w:sz w:val="24"/>
          <w:szCs w:val="20"/>
          <w:lang w:eastAsia="en-US"/>
        </w:rPr>
        <w:br/>
        <w:t xml:space="preserve">Forskare: </w:t>
      </w:r>
      <w:r w:rsidR="00366DD0" w:rsidRPr="001E6DC3">
        <w:rPr>
          <w:rFonts w:asciiTheme="minorHAnsi" w:eastAsia="Times New Roman" w:hAnsiTheme="minorHAnsi" w:cs="Times New Roman"/>
          <w:i/>
          <w:sz w:val="24"/>
          <w:szCs w:val="20"/>
          <w:lang w:eastAsia="en-US"/>
        </w:rPr>
        <w:t>77 0</w:t>
      </w:r>
      <w:r w:rsidRPr="001E6DC3">
        <w:rPr>
          <w:rFonts w:asciiTheme="minorHAnsi" w:eastAsia="Times New Roman" w:hAnsiTheme="minorHAnsi" w:cs="Times New Roman"/>
          <w:i/>
          <w:sz w:val="24"/>
          <w:szCs w:val="20"/>
          <w:lang w:eastAsia="en-US"/>
        </w:rPr>
        <w:t xml:space="preserve">00 kronor per </w:t>
      </w:r>
      <w:r w:rsidR="00F330B4" w:rsidRPr="001E6DC3">
        <w:rPr>
          <w:rFonts w:asciiTheme="minorHAnsi" w:eastAsia="Times New Roman" w:hAnsiTheme="minorHAnsi" w:cs="Times New Roman"/>
          <w:i/>
          <w:sz w:val="24"/>
          <w:szCs w:val="20"/>
          <w:lang w:eastAsia="en-US"/>
        </w:rPr>
        <w:t>månad</w:t>
      </w:r>
    </w:p>
    <w:p w14:paraId="6BCC3ABB" w14:textId="004A6C59" w:rsidR="00F330B4" w:rsidRPr="0095796E" w:rsidRDefault="00F330B4" w:rsidP="00F330B4">
      <w:pPr>
        <w:tabs>
          <w:tab w:val="left" w:pos="7513"/>
        </w:tabs>
        <w:rPr>
          <w:rFonts w:asciiTheme="minorHAnsi" w:hAnsiTheme="minorHAnsi"/>
          <w:b/>
          <w:i/>
        </w:rPr>
      </w:pPr>
      <w:r w:rsidRPr="0095796E">
        <w:rPr>
          <w:rFonts w:asciiTheme="minorHAnsi" w:hAnsiTheme="minorHAnsi"/>
          <w:b/>
        </w:rPr>
        <w:t>Ansökningsperiod</w:t>
      </w:r>
      <w:r>
        <w:rPr>
          <w:rFonts w:asciiTheme="minorHAnsi" w:hAnsiTheme="minorHAnsi"/>
          <w:b/>
        </w:rPr>
        <w:t xml:space="preserve">: </w:t>
      </w:r>
      <w:r w:rsidR="005331DE" w:rsidRPr="00E42357">
        <w:rPr>
          <w:rFonts w:asciiTheme="minorHAnsi" w:hAnsiTheme="minorHAnsi"/>
        </w:rPr>
        <w:t>2018-04-16 – 2018-05-15</w:t>
      </w:r>
    </w:p>
    <w:p w14:paraId="14F6118C" w14:textId="77777777" w:rsidR="00F330B4" w:rsidRDefault="00F330B4" w:rsidP="00F330B4">
      <w:pPr>
        <w:tabs>
          <w:tab w:val="left" w:pos="7513"/>
        </w:tabs>
        <w:rPr>
          <w:rFonts w:asciiTheme="minorHAnsi" w:hAnsiTheme="minorHAnsi"/>
        </w:rPr>
      </w:pPr>
      <w:r w:rsidRPr="0095796E">
        <w:rPr>
          <w:rFonts w:asciiTheme="minorHAnsi" w:hAnsiTheme="minorHAnsi"/>
        </w:rPr>
        <w:t>Ansökningarna kan skickas fram till klockan 24:</w:t>
      </w:r>
      <w:r>
        <w:rPr>
          <w:rFonts w:asciiTheme="minorHAnsi" w:hAnsiTheme="minorHAnsi"/>
        </w:rPr>
        <w:t>00 under sista ansökningsdagen.</w:t>
      </w:r>
      <w:r>
        <w:rPr>
          <w:rFonts w:asciiTheme="minorHAnsi" w:hAnsiTheme="minorHAnsi"/>
        </w:rPr>
        <w:br/>
      </w:r>
    </w:p>
    <w:p w14:paraId="3F0BD3D8" w14:textId="3622F0D5" w:rsidR="00512959" w:rsidRDefault="00F330B4" w:rsidP="00F330B4">
      <w:pPr>
        <w:tabs>
          <w:tab w:val="left" w:pos="7513"/>
        </w:tabs>
        <w:rPr>
          <w:rFonts w:asciiTheme="minorHAnsi" w:hAnsiTheme="minorHAnsi"/>
        </w:rPr>
      </w:pPr>
      <w:r w:rsidRPr="0095796E">
        <w:rPr>
          <w:rFonts w:asciiTheme="minorHAnsi" w:hAnsiTheme="minorHAnsi"/>
          <w:b/>
        </w:rPr>
        <w:t xml:space="preserve">Tid för besked: </w:t>
      </w:r>
      <w:r w:rsidR="00BE367C" w:rsidRPr="00BE367C">
        <w:rPr>
          <w:rFonts w:asciiTheme="minorHAnsi" w:hAnsiTheme="minorHAnsi"/>
        </w:rPr>
        <w:t>December</w:t>
      </w:r>
    </w:p>
    <w:p w14:paraId="2AC210C4" w14:textId="77777777" w:rsidR="00947B11" w:rsidRPr="007E0233" w:rsidRDefault="00947B11" w:rsidP="00F330B4">
      <w:pPr>
        <w:tabs>
          <w:tab w:val="left" w:pos="7513"/>
        </w:tabs>
        <w:rPr>
          <w:rFonts w:asciiTheme="minorHAnsi" w:hAnsiTheme="minorHAnsi"/>
        </w:rPr>
      </w:pPr>
    </w:p>
    <w:p w14:paraId="639A8DD4" w14:textId="77777777" w:rsidR="00E77153" w:rsidRDefault="00E77153" w:rsidP="000E3773">
      <w:pPr>
        <w:pStyle w:val="Rubrik2"/>
      </w:pPr>
    </w:p>
    <w:p w14:paraId="43CAD0D9" w14:textId="5D1401EB" w:rsidR="00F330B4" w:rsidRPr="00B81BFD" w:rsidRDefault="00F330B4" w:rsidP="000E3773">
      <w:pPr>
        <w:pStyle w:val="Rubrik2"/>
      </w:pPr>
      <w:bookmarkStart w:id="10" w:name="_Toc511214487"/>
      <w:r w:rsidRPr="00B81BFD">
        <w:t>Forskarmånader</w:t>
      </w:r>
      <w:bookmarkEnd w:id="10"/>
    </w:p>
    <w:p w14:paraId="56BAE454" w14:textId="2DBB6674" w:rsidR="00F330B4" w:rsidRDefault="002D386E" w:rsidP="00F330B4">
      <w:pPr>
        <w:tabs>
          <w:tab w:val="left" w:pos="7513"/>
        </w:tabs>
        <w:rPr>
          <w:rFonts w:asciiTheme="minorHAnsi" w:hAnsiTheme="minorHAnsi"/>
        </w:rPr>
      </w:pPr>
      <w:r>
        <w:rPr>
          <w:rFonts w:asciiTheme="minorHAnsi" w:hAnsiTheme="minorHAnsi"/>
        </w:rPr>
        <w:t xml:space="preserve">Forskarmånader bedöms </w:t>
      </w:r>
      <w:r w:rsidR="00F330B4" w:rsidRPr="0095796E">
        <w:rPr>
          <w:rFonts w:asciiTheme="minorHAnsi" w:hAnsiTheme="minorHAnsi"/>
        </w:rPr>
        <w:t xml:space="preserve">tillsammans med forskartjänster och söks på samma ansökningsformulär. </w:t>
      </w:r>
    </w:p>
    <w:p w14:paraId="06DADBEE" w14:textId="77777777" w:rsidR="003F5A66" w:rsidRPr="0095796E" w:rsidRDefault="003F5A66" w:rsidP="00F330B4">
      <w:pPr>
        <w:tabs>
          <w:tab w:val="left" w:pos="7513"/>
        </w:tabs>
        <w:rPr>
          <w:rFonts w:asciiTheme="minorHAnsi" w:hAnsiTheme="minorHAnsi"/>
        </w:rPr>
      </w:pPr>
    </w:p>
    <w:p w14:paraId="5AD66000" w14:textId="77777777" w:rsidR="00F330B4" w:rsidRPr="0095796E" w:rsidRDefault="00F330B4" w:rsidP="00F330B4">
      <w:pPr>
        <w:tabs>
          <w:tab w:val="left" w:pos="7513"/>
        </w:tabs>
        <w:rPr>
          <w:rFonts w:asciiTheme="minorHAnsi" w:hAnsiTheme="minorHAnsi"/>
        </w:rPr>
      </w:pPr>
      <w:r w:rsidRPr="0095796E">
        <w:rPr>
          <w:rFonts w:asciiTheme="minorHAnsi" w:hAnsiTheme="minorHAnsi"/>
        </w:rPr>
        <w:t xml:space="preserve">Det finns </w:t>
      </w:r>
      <w:r w:rsidRPr="00007989">
        <w:rPr>
          <w:rFonts w:asciiTheme="minorHAnsi" w:hAnsiTheme="minorHAnsi"/>
          <w:u w:val="single"/>
        </w:rPr>
        <w:t>två nivåer</w:t>
      </w:r>
      <w:r w:rsidRPr="0095796E">
        <w:rPr>
          <w:rFonts w:asciiTheme="minorHAnsi" w:hAnsiTheme="minorHAnsi"/>
        </w:rPr>
        <w:t xml:space="preserve"> för forskarmånader:</w:t>
      </w:r>
    </w:p>
    <w:p w14:paraId="6D2DD902" w14:textId="6E9A8BD2" w:rsidR="00E27A6A" w:rsidRPr="001E6DC3" w:rsidRDefault="00E27A6A" w:rsidP="00E27A6A">
      <w:pPr>
        <w:pStyle w:val="Liststycke"/>
        <w:numPr>
          <w:ilvl w:val="0"/>
          <w:numId w:val="4"/>
        </w:numPr>
        <w:tabs>
          <w:tab w:val="left" w:pos="7513"/>
        </w:tabs>
        <w:rPr>
          <w:rFonts w:asciiTheme="minorHAnsi" w:eastAsia="Times New Roman" w:hAnsiTheme="minorHAnsi" w:cs="Times New Roman"/>
          <w:sz w:val="24"/>
          <w:szCs w:val="20"/>
          <w:lang w:eastAsia="en-US"/>
        </w:rPr>
      </w:pPr>
      <w:r w:rsidRPr="0095796E">
        <w:rPr>
          <w:rFonts w:asciiTheme="minorHAnsi" w:eastAsia="Times New Roman" w:hAnsiTheme="minorHAnsi" w:cs="Times New Roman"/>
          <w:sz w:val="24"/>
          <w:szCs w:val="20"/>
          <w:lang w:eastAsia="en-US"/>
        </w:rPr>
        <w:t xml:space="preserve">Forskarmånader för </w:t>
      </w:r>
      <w:r w:rsidRPr="001E6DC3">
        <w:rPr>
          <w:rFonts w:asciiTheme="minorHAnsi" w:eastAsia="Times New Roman" w:hAnsiTheme="minorHAnsi" w:cs="Times New Roman"/>
          <w:sz w:val="24"/>
          <w:szCs w:val="20"/>
          <w:lang w:eastAsia="en-US"/>
        </w:rPr>
        <w:t>disputerade</w:t>
      </w:r>
      <w:r w:rsidR="00766F52" w:rsidRPr="001E6DC3">
        <w:rPr>
          <w:rFonts w:asciiTheme="minorHAnsi" w:eastAsia="Times New Roman" w:hAnsiTheme="minorHAnsi" w:cs="Times New Roman"/>
          <w:sz w:val="24"/>
          <w:szCs w:val="20"/>
          <w:lang w:eastAsia="en-US"/>
        </w:rPr>
        <w:t xml:space="preserve"> (</w:t>
      </w:r>
      <w:r w:rsidR="00E135EA" w:rsidRPr="001E6DC3">
        <w:rPr>
          <w:rFonts w:asciiTheme="minorHAnsi" w:eastAsia="Times New Roman" w:hAnsiTheme="minorHAnsi" w:cs="Times New Roman"/>
          <w:sz w:val="24"/>
          <w:szCs w:val="20"/>
          <w:lang w:eastAsia="en-US"/>
        </w:rPr>
        <w:t>disputation måste ha skett vid ansökningstillfället</w:t>
      </w:r>
      <w:r w:rsidR="00766F52" w:rsidRPr="001E6DC3">
        <w:rPr>
          <w:rFonts w:asciiTheme="minorHAnsi" w:eastAsia="Times New Roman" w:hAnsiTheme="minorHAnsi" w:cs="Times New Roman"/>
          <w:sz w:val="24"/>
          <w:szCs w:val="20"/>
          <w:lang w:eastAsia="en-US"/>
        </w:rPr>
        <w:t>)</w:t>
      </w:r>
    </w:p>
    <w:p w14:paraId="12EB08FB" w14:textId="3B269BBE" w:rsidR="00F330B4" w:rsidRPr="001E6DC3" w:rsidRDefault="00FD59C0" w:rsidP="00F330B4">
      <w:pPr>
        <w:pStyle w:val="Liststycke"/>
        <w:numPr>
          <w:ilvl w:val="0"/>
          <w:numId w:val="4"/>
        </w:numPr>
        <w:tabs>
          <w:tab w:val="left" w:pos="7513"/>
        </w:tabs>
        <w:rPr>
          <w:rFonts w:asciiTheme="minorHAnsi" w:eastAsia="Times New Roman" w:hAnsiTheme="minorHAnsi" w:cs="Times New Roman"/>
          <w:sz w:val="24"/>
          <w:szCs w:val="20"/>
          <w:u w:val="single"/>
          <w:lang w:eastAsia="en-US"/>
        </w:rPr>
      </w:pPr>
      <w:r w:rsidRPr="001E6DC3">
        <w:rPr>
          <w:rFonts w:asciiTheme="minorHAnsi" w:eastAsia="Times New Roman" w:hAnsiTheme="minorHAnsi" w:cs="Times New Roman"/>
          <w:sz w:val="24"/>
          <w:szCs w:val="20"/>
          <w:lang w:eastAsia="en-US"/>
        </w:rPr>
        <w:t xml:space="preserve">Forskarmånader för doktorander, </w:t>
      </w:r>
      <w:r w:rsidR="00F330B4" w:rsidRPr="001E6DC3">
        <w:rPr>
          <w:rFonts w:asciiTheme="minorHAnsi" w:eastAsia="Times New Roman" w:hAnsiTheme="minorHAnsi" w:cs="Times New Roman"/>
          <w:sz w:val="24"/>
          <w:szCs w:val="20"/>
          <w:u w:val="single"/>
          <w:lang w:eastAsia="en-US"/>
        </w:rPr>
        <w:t>då handledaren står som huvudman för ansökan</w:t>
      </w:r>
      <w:r w:rsidR="00977293" w:rsidRPr="001E6DC3">
        <w:rPr>
          <w:rFonts w:asciiTheme="minorHAnsi" w:eastAsia="Times New Roman" w:hAnsiTheme="minorHAnsi" w:cs="Times New Roman"/>
          <w:sz w:val="24"/>
          <w:szCs w:val="20"/>
          <w:u w:val="single"/>
          <w:lang w:eastAsia="en-US"/>
        </w:rPr>
        <w:t xml:space="preserve"> och doktoranden som medsökande</w:t>
      </w:r>
    </w:p>
    <w:p w14:paraId="53319C64" w14:textId="77777777" w:rsidR="00231FB4" w:rsidRPr="00FD59C0" w:rsidRDefault="00231FB4" w:rsidP="00231FB4">
      <w:pPr>
        <w:pStyle w:val="Liststycke"/>
        <w:tabs>
          <w:tab w:val="left" w:pos="7513"/>
        </w:tabs>
        <w:rPr>
          <w:rFonts w:asciiTheme="minorHAnsi" w:eastAsia="Times New Roman" w:hAnsiTheme="minorHAnsi" w:cs="Times New Roman"/>
          <w:sz w:val="24"/>
          <w:szCs w:val="20"/>
          <w:u w:val="single"/>
          <w:lang w:eastAsia="en-US"/>
        </w:rPr>
      </w:pPr>
    </w:p>
    <w:p w14:paraId="5F99563D" w14:textId="0647E575" w:rsidR="00231FB4" w:rsidRDefault="00231FB4" w:rsidP="00231FB4">
      <w:pPr>
        <w:tabs>
          <w:tab w:val="left" w:pos="7513"/>
        </w:tabs>
        <w:rPr>
          <w:rFonts w:asciiTheme="minorHAnsi" w:hAnsiTheme="minorHAnsi"/>
          <w:spacing w:val="-2"/>
        </w:rPr>
      </w:pPr>
      <w:r w:rsidRPr="0095796E">
        <w:rPr>
          <w:rFonts w:asciiTheme="minorHAnsi" w:hAnsiTheme="minorHAnsi"/>
        </w:rPr>
        <w:t>Den huvudsakliga inriktningen för Hjärt-Lungfondens forskarmånader är att ge fler forskare möjlighet</w:t>
      </w:r>
      <w:r w:rsidRPr="0095796E">
        <w:rPr>
          <w:rFonts w:asciiTheme="minorHAnsi" w:hAnsiTheme="minorHAnsi"/>
          <w:sz w:val="16"/>
        </w:rPr>
        <w:t xml:space="preserve"> </w:t>
      </w:r>
      <w:r w:rsidRPr="0095796E">
        <w:rPr>
          <w:rFonts w:asciiTheme="minorHAnsi" w:hAnsiTheme="minorHAnsi"/>
        </w:rPr>
        <w:t>till</w:t>
      </w:r>
      <w:r w:rsidRPr="0095796E">
        <w:rPr>
          <w:rFonts w:asciiTheme="minorHAnsi" w:hAnsiTheme="minorHAnsi"/>
          <w:sz w:val="16"/>
        </w:rPr>
        <w:t xml:space="preserve"> </w:t>
      </w:r>
      <w:r w:rsidRPr="0095796E">
        <w:rPr>
          <w:rFonts w:asciiTheme="minorHAnsi" w:hAnsiTheme="minorHAnsi"/>
        </w:rPr>
        <w:t xml:space="preserve">forskningstid. Både anställda inom sjukvård och universitet är behöriga att söka. </w:t>
      </w:r>
      <w:r w:rsidRPr="0095796E">
        <w:rPr>
          <w:rFonts w:asciiTheme="minorHAnsi" w:hAnsiTheme="minorHAnsi"/>
          <w:spacing w:val="-2"/>
        </w:rPr>
        <w:t xml:space="preserve">Anslaget kan även användas till att finansiera </w:t>
      </w:r>
      <w:r>
        <w:rPr>
          <w:rFonts w:asciiTheme="minorHAnsi" w:hAnsiTheme="minorHAnsi"/>
          <w:spacing w:val="-2"/>
        </w:rPr>
        <w:t>forskningstid för utländsk postdok</w:t>
      </w:r>
      <w:r w:rsidRPr="0095796E">
        <w:rPr>
          <w:rFonts w:asciiTheme="minorHAnsi" w:hAnsiTheme="minorHAnsi"/>
          <w:spacing w:val="-2"/>
        </w:rPr>
        <w:t xml:space="preserve"> samt för doktorander som arbetar i Sverige. </w:t>
      </w:r>
    </w:p>
    <w:p w14:paraId="0F3A7AFF" w14:textId="77777777" w:rsidR="00231FB4" w:rsidRPr="0095796E" w:rsidRDefault="00231FB4" w:rsidP="00231FB4">
      <w:pPr>
        <w:tabs>
          <w:tab w:val="left" w:pos="7513"/>
        </w:tabs>
        <w:rPr>
          <w:rFonts w:asciiTheme="minorHAnsi" w:hAnsiTheme="minorHAnsi"/>
          <w:spacing w:val="-2"/>
        </w:rPr>
      </w:pPr>
    </w:p>
    <w:p w14:paraId="78C8A589" w14:textId="33B3A709" w:rsidR="00231FB4" w:rsidRDefault="00231FB4" w:rsidP="00231FB4">
      <w:pPr>
        <w:tabs>
          <w:tab w:val="left" w:pos="7513"/>
        </w:tabs>
        <w:rPr>
          <w:rFonts w:asciiTheme="minorHAnsi" w:hAnsiTheme="minorHAnsi"/>
        </w:rPr>
      </w:pPr>
      <w:r w:rsidRPr="0095796E">
        <w:rPr>
          <w:rFonts w:asciiTheme="minorHAnsi" w:hAnsiTheme="minorHAnsi"/>
          <w:spacing w:val="-2"/>
        </w:rPr>
        <w:t>Anslag k</w:t>
      </w:r>
      <w:r w:rsidR="00BC5092">
        <w:rPr>
          <w:rFonts w:asciiTheme="minorHAnsi" w:hAnsiTheme="minorHAnsi"/>
          <w:spacing w:val="-2"/>
        </w:rPr>
        <w:t>an beviljas upp till tre år.</w:t>
      </w:r>
      <w:r w:rsidRPr="0095796E">
        <w:rPr>
          <w:rFonts w:asciiTheme="minorHAnsi" w:hAnsiTheme="minorHAnsi"/>
          <w:spacing w:val="-2"/>
        </w:rPr>
        <w:t xml:space="preserve"> </w:t>
      </w:r>
      <w:r w:rsidRPr="00290BFD">
        <w:rPr>
          <w:rFonts w:asciiTheme="minorHAnsi" w:hAnsiTheme="minorHAnsi"/>
          <w:spacing w:val="-2"/>
        </w:rPr>
        <w:t xml:space="preserve">Vid </w:t>
      </w:r>
      <w:r w:rsidRPr="00290BFD">
        <w:rPr>
          <w:rFonts w:asciiTheme="minorHAnsi" w:hAnsiTheme="minorHAnsi"/>
        </w:rPr>
        <w:t xml:space="preserve">uträkning av beviljat belopp används schablonbelopp som baseras på medellön, sociala avgifter samt </w:t>
      </w:r>
      <w:r>
        <w:rPr>
          <w:rFonts w:asciiTheme="minorHAnsi" w:hAnsiTheme="minorHAnsi"/>
        </w:rPr>
        <w:t>indirekta kostnader (</w:t>
      </w:r>
      <w:r w:rsidRPr="00290BFD">
        <w:rPr>
          <w:rFonts w:asciiTheme="minorHAnsi" w:hAnsiTheme="minorHAnsi"/>
        </w:rPr>
        <w:t>OH-kostnad</w:t>
      </w:r>
      <w:r>
        <w:rPr>
          <w:rFonts w:asciiTheme="minorHAnsi" w:hAnsiTheme="minorHAnsi"/>
        </w:rPr>
        <w:t>)</w:t>
      </w:r>
      <w:r w:rsidRPr="00290BFD">
        <w:rPr>
          <w:rFonts w:asciiTheme="minorHAnsi" w:hAnsiTheme="minorHAnsi"/>
        </w:rPr>
        <w:t xml:space="preserve"> 18 procent (se schablonbelopp under forskartjänster sid 6).</w:t>
      </w:r>
      <w:r w:rsidRPr="0095796E">
        <w:rPr>
          <w:rFonts w:asciiTheme="minorHAnsi" w:hAnsiTheme="minorHAnsi"/>
          <w:color w:val="FF0000"/>
        </w:rPr>
        <w:t xml:space="preserve"> </w:t>
      </w:r>
      <w:r w:rsidRPr="0095796E">
        <w:rPr>
          <w:rFonts w:asciiTheme="minorHAnsi" w:hAnsiTheme="minorHAnsi"/>
        </w:rPr>
        <w:t>Ansökan avser endast lön och får inte innehålla budget för drift eller andra kostnader än de aktuella lönemedlen.</w:t>
      </w:r>
    </w:p>
    <w:p w14:paraId="0919F94F" w14:textId="101B1E60" w:rsidR="00231FB4" w:rsidRDefault="00231FB4" w:rsidP="00231FB4">
      <w:pPr>
        <w:tabs>
          <w:tab w:val="left" w:pos="7513"/>
        </w:tabs>
        <w:rPr>
          <w:rFonts w:asciiTheme="minorHAnsi" w:hAnsiTheme="minorHAnsi"/>
        </w:rPr>
      </w:pPr>
    </w:p>
    <w:p w14:paraId="730B8873" w14:textId="77777777" w:rsidR="00553A0B" w:rsidRDefault="00553A0B" w:rsidP="00553A0B">
      <w:pPr>
        <w:tabs>
          <w:tab w:val="left" w:pos="7513"/>
        </w:tabs>
        <w:rPr>
          <w:rFonts w:asciiTheme="minorHAnsi" w:hAnsiTheme="minorHAnsi"/>
        </w:rPr>
      </w:pPr>
      <w:r w:rsidRPr="0095796E">
        <w:rPr>
          <w:rFonts w:asciiTheme="minorHAnsi" w:hAnsiTheme="minorHAnsi"/>
        </w:rPr>
        <w:t>Ange om du som handledare söker för en doktorand eller om du som disputerad forskare söker för egen forskning</w:t>
      </w:r>
      <w:r>
        <w:rPr>
          <w:rFonts w:asciiTheme="minorHAnsi" w:hAnsiTheme="minorHAnsi"/>
        </w:rPr>
        <w:t xml:space="preserve">. </w:t>
      </w:r>
      <w:r w:rsidRPr="006627CA">
        <w:rPr>
          <w:rFonts w:asciiTheme="minorHAnsi" w:hAnsiTheme="minorHAnsi"/>
        </w:rPr>
        <w:t>Det går inte att använda forskarmånader som har blivit beviljade för egen forskning till en doktorand.</w:t>
      </w:r>
    </w:p>
    <w:p w14:paraId="7B6907E3" w14:textId="6517DB5D" w:rsidR="00CA6E66" w:rsidRDefault="00CA6E66" w:rsidP="00231FB4">
      <w:pPr>
        <w:tabs>
          <w:tab w:val="left" w:pos="7513"/>
        </w:tabs>
        <w:rPr>
          <w:rFonts w:asciiTheme="minorHAnsi" w:hAnsiTheme="minorHAnsi"/>
        </w:rPr>
      </w:pPr>
    </w:p>
    <w:p w14:paraId="5F477804" w14:textId="77777777" w:rsidR="00553A0B" w:rsidRPr="0095796E" w:rsidRDefault="00553A0B" w:rsidP="00231FB4">
      <w:pPr>
        <w:tabs>
          <w:tab w:val="left" w:pos="7513"/>
        </w:tabs>
        <w:rPr>
          <w:rFonts w:asciiTheme="minorHAnsi" w:hAnsiTheme="minorHAnsi"/>
        </w:rPr>
      </w:pPr>
    </w:p>
    <w:p w14:paraId="203A789E" w14:textId="39B17A9A" w:rsidR="00231FB4" w:rsidRPr="00231FB4" w:rsidRDefault="00231FB4" w:rsidP="00F330B4">
      <w:pPr>
        <w:tabs>
          <w:tab w:val="left" w:pos="7513"/>
        </w:tabs>
        <w:rPr>
          <w:rFonts w:asciiTheme="minorHAnsi" w:hAnsiTheme="minorHAnsi"/>
          <w:u w:val="single"/>
        </w:rPr>
      </w:pPr>
      <w:r w:rsidRPr="00231FB4">
        <w:rPr>
          <w:rFonts w:asciiTheme="minorHAnsi" w:hAnsiTheme="minorHAnsi"/>
          <w:u w:val="single"/>
        </w:rPr>
        <w:t xml:space="preserve">Forskarmånader för </w:t>
      </w:r>
      <w:r w:rsidRPr="00E42357">
        <w:rPr>
          <w:rFonts w:asciiTheme="minorHAnsi" w:hAnsiTheme="minorHAnsi"/>
          <w:u w:val="single"/>
        </w:rPr>
        <w:t>disputerade</w:t>
      </w:r>
      <w:r w:rsidR="00634C7E" w:rsidRPr="00E42357">
        <w:rPr>
          <w:rFonts w:asciiTheme="minorHAnsi" w:hAnsiTheme="minorHAnsi"/>
          <w:u w:val="single"/>
        </w:rPr>
        <w:t xml:space="preserve"> (karriärstöd för yngre forskare)</w:t>
      </w:r>
    </w:p>
    <w:p w14:paraId="4E1CD559" w14:textId="0648FCC5" w:rsidR="00231FB4" w:rsidRDefault="00952017" w:rsidP="00F330B4">
      <w:pPr>
        <w:tabs>
          <w:tab w:val="left" w:pos="7513"/>
        </w:tabs>
        <w:rPr>
          <w:rFonts w:asciiTheme="minorHAnsi" w:hAnsiTheme="minorHAnsi"/>
        </w:rPr>
      </w:pPr>
      <w:r w:rsidRPr="001E6DC3">
        <w:rPr>
          <w:rFonts w:asciiTheme="minorHAnsi" w:hAnsiTheme="minorHAnsi"/>
        </w:rPr>
        <w:t>Vid ansökningstillfället</w:t>
      </w:r>
      <w:r w:rsidR="00231FB4" w:rsidRPr="001E6DC3">
        <w:rPr>
          <w:rFonts w:asciiTheme="minorHAnsi" w:hAnsiTheme="minorHAnsi"/>
        </w:rPr>
        <w:t xml:space="preserve"> behöver den sökande vara disputerad. </w:t>
      </w:r>
    </w:p>
    <w:p w14:paraId="2B928DBD" w14:textId="77777777" w:rsidR="00435E21" w:rsidRPr="0095796E" w:rsidRDefault="00435E21" w:rsidP="00F330B4">
      <w:pPr>
        <w:tabs>
          <w:tab w:val="left" w:pos="7513"/>
        </w:tabs>
        <w:rPr>
          <w:rFonts w:asciiTheme="minorHAnsi" w:hAnsiTheme="minorHAnsi"/>
        </w:rPr>
      </w:pPr>
    </w:p>
    <w:p w14:paraId="2B2BACFC" w14:textId="77777777" w:rsidR="00BA05C4" w:rsidRPr="0095796E" w:rsidRDefault="00BA05C4" w:rsidP="00BA05C4">
      <w:pPr>
        <w:pStyle w:val="Underrubrik"/>
      </w:pPr>
      <w:r>
        <w:t xml:space="preserve">Våra övriga villkor för forskarmånader </w:t>
      </w:r>
      <w:r w:rsidRPr="00D718B8">
        <w:rPr>
          <w:color w:val="A61405" w:themeColor="accent1" w:themeShade="BF"/>
          <w:u w:val="single"/>
        </w:rPr>
        <w:t>för disputerade:</w:t>
      </w:r>
    </w:p>
    <w:p w14:paraId="45981078" w14:textId="77777777" w:rsidR="00BA05C4" w:rsidRPr="0095796E" w:rsidRDefault="00BA05C4" w:rsidP="00BA05C4">
      <w:pPr>
        <w:pStyle w:val="Liststycke"/>
        <w:numPr>
          <w:ilvl w:val="0"/>
          <w:numId w:val="5"/>
        </w:numPr>
        <w:tabs>
          <w:tab w:val="left" w:pos="7513"/>
        </w:tabs>
        <w:rPr>
          <w:rFonts w:asciiTheme="minorHAnsi" w:hAnsiTheme="minorHAnsi"/>
          <w:color w:val="FF0000"/>
          <w:szCs w:val="24"/>
        </w:rPr>
      </w:pPr>
      <w:r w:rsidRPr="0095796E">
        <w:rPr>
          <w:rFonts w:asciiTheme="minorHAnsi" w:hAnsiTheme="minorHAnsi" w:cs="Times New Roman"/>
          <w:sz w:val="24"/>
          <w:szCs w:val="24"/>
        </w:rPr>
        <w:t>Forskarmånader är inte avsedda för dem som redan innehar tjänst som professor eller lektor och normalt sett inte heller för adjungerad professor</w:t>
      </w:r>
      <w:r>
        <w:rPr>
          <w:rFonts w:asciiTheme="minorHAnsi" w:hAnsiTheme="minorHAnsi" w:cs="Times New Roman"/>
          <w:sz w:val="24"/>
          <w:szCs w:val="24"/>
        </w:rPr>
        <w:t>.</w:t>
      </w:r>
      <w:r w:rsidRPr="0095796E">
        <w:rPr>
          <w:rFonts w:asciiTheme="minorHAnsi" w:hAnsiTheme="minorHAnsi" w:cs="Times New Roman"/>
          <w:sz w:val="24"/>
          <w:szCs w:val="24"/>
        </w:rPr>
        <w:t xml:space="preserve"> </w:t>
      </w:r>
    </w:p>
    <w:p w14:paraId="75BCAC06" w14:textId="77777777" w:rsidR="00BA05C4" w:rsidRPr="0095796E" w:rsidRDefault="00BA05C4" w:rsidP="00BA05C4">
      <w:pPr>
        <w:pStyle w:val="Liststycke"/>
        <w:numPr>
          <w:ilvl w:val="0"/>
          <w:numId w:val="5"/>
        </w:numPr>
        <w:tabs>
          <w:tab w:val="left" w:pos="7513"/>
        </w:tabs>
        <w:rPr>
          <w:rFonts w:asciiTheme="minorHAnsi" w:hAnsiTheme="minorHAnsi"/>
          <w:szCs w:val="24"/>
        </w:rPr>
      </w:pPr>
      <w:r w:rsidRPr="0095796E">
        <w:rPr>
          <w:rFonts w:asciiTheme="minorHAnsi" w:hAnsiTheme="minorHAnsi" w:cs="Times New Roman"/>
          <w:sz w:val="24"/>
          <w:szCs w:val="24"/>
        </w:rPr>
        <w:t>Tjänstgöringsplan ska anges i ansökan.</w:t>
      </w:r>
    </w:p>
    <w:p w14:paraId="6220599D" w14:textId="684D8D9F" w:rsidR="00BA05C4" w:rsidRPr="00BA05C4" w:rsidRDefault="00BA05C4" w:rsidP="00BA05C4">
      <w:pPr>
        <w:pStyle w:val="Liststycke"/>
        <w:numPr>
          <w:ilvl w:val="0"/>
          <w:numId w:val="5"/>
        </w:numPr>
        <w:tabs>
          <w:tab w:val="left" w:pos="7513"/>
        </w:tabs>
        <w:rPr>
          <w:rFonts w:asciiTheme="minorHAnsi" w:hAnsiTheme="minorHAnsi"/>
          <w:szCs w:val="24"/>
        </w:rPr>
      </w:pPr>
      <w:r w:rsidRPr="0095796E">
        <w:rPr>
          <w:rFonts w:asciiTheme="minorHAnsi" w:hAnsiTheme="minorHAnsi" w:cs="Times New Roman"/>
          <w:sz w:val="24"/>
          <w:szCs w:val="24"/>
        </w:rPr>
        <w:t>Sjukvårdsanställd personal måste säkerställa att ledighet är möjlig från den ordinarie sjukvårdsverksamheten.</w:t>
      </w:r>
    </w:p>
    <w:p w14:paraId="023EFE35" w14:textId="202ED76B" w:rsidR="00BA05C4" w:rsidRDefault="00BA05C4" w:rsidP="005510AE">
      <w:pPr>
        <w:pStyle w:val="Liststycke"/>
        <w:tabs>
          <w:tab w:val="left" w:pos="7513"/>
        </w:tabs>
        <w:rPr>
          <w:rFonts w:asciiTheme="minorHAnsi" w:hAnsiTheme="minorHAnsi"/>
          <w:szCs w:val="24"/>
        </w:rPr>
      </w:pPr>
    </w:p>
    <w:p w14:paraId="400AD6AC" w14:textId="77777777" w:rsidR="005510AE" w:rsidRPr="0095796E" w:rsidRDefault="005510AE" w:rsidP="005510AE">
      <w:pPr>
        <w:pStyle w:val="Liststycke"/>
        <w:tabs>
          <w:tab w:val="left" w:pos="7513"/>
        </w:tabs>
        <w:rPr>
          <w:rFonts w:asciiTheme="minorHAnsi" w:hAnsiTheme="minorHAnsi"/>
          <w:szCs w:val="24"/>
        </w:rPr>
      </w:pPr>
    </w:p>
    <w:p w14:paraId="68330A0A" w14:textId="77777777" w:rsidR="002D386E" w:rsidRDefault="002D386E" w:rsidP="00F330B4">
      <w:pPr>
        <w:tabs>
          <w:tab w:val="left" w:pos="7513"/>
        </w:tabs>
        <w:rPr>
          <w:rFonts w:asciiTheme="minorHAnsi" w:hAnsiTheme="minorHAnsi"/>
          <w:u w:val="single"/>
        </w:rPr>
      </w:pPr>
      <w:r>
        <w:rPr>
          <w:rFonts w:asciiTheme="minorHAnsi" w:hAnsiTheme="minorHAnsi"/>
          <w:u w:val="single"/>
        </w:rPr>
        <w:br/>
      </w:r>
      <w:r>
        <w:rPr>
          <w:rFonts w:asciiTheme="minorHAnsi" w:hAnsiTheme="minorHAnsi"/>
          <w:u w:val="single"/>
        </w:rPr>
        <w:br/>
      </w:r>
    </w:p>
    <w:p w14:paraId="08335DC6" w14:textId="77777777" w:rsidR="002D386E" w:rsidRDefault="002D386E">
      <w:pPr>
        <w:spacing w:after="160" w:line="259" w:lineRule="auto"/>
        <w:rPr>
          <w:rFonts w:asciiTheme="minorHAnsi" w:hAnsiTheme="minorHAnsi"/>
          <w:u w:val="single"/>
        </w:rPr>
      </w:pPr>
      <w:r>
        <w:rPr>
          <w:rFonts w:asciiTheme="minorHAnsi" w:hAnsiTheme="minorHAnsi"/>
          <w:u w:val="single"/>
        </w:rPr>
        <w:br w:type="page"/>
      </w:r>
    </w:p>
    <w:p w14:paraId="6EF32AA5" w14:textId="77777777" w:rsidR="00E77153" w:rsidRDefault="00E77153" w:rsidP="00F330B4">
      <w:pPr>
        <w:tabs>
          <w:tab w:val="left" w:pos="7513"/>
        </w:tabs>
        <w:rPr>
          <w:rFonts w:asciiTheme="minorHAnsi" w:hAnsiTheme="minorHAnsi"/>
          <w:u w:val="single"/>
        </w:rPr>
      </w:pPr>
    </w:p>
    <w:p w14:paraId="16636CCE" w14:textId="0CF6B10E" w:rsidR="00231FB4" w:rsidRPr="00231FB4" w:rsidRDefault="00231FB4" w:rsidP="00F330B4">
      <w:pPr>
        <w:tabs>
          <w:tab w:val="left" w:pos="7513"/>
        </w:tabs>
        <w:rPr>
          <w:rFonts w:asciiTheme="minorHAnsi" w:hAnsiTheme="minorHAnsi"/>
          <w:u w:val="single"/>
        </w:rPr>
      </w:pPr>
      <w:r w:rsidRPr="00231FB4">
        <w:rPr>
          <w:rFonts w:asciiTheme="minorHAnsi" w:hAnsiTheme="minorHAnsi"/>
          <w:u w:val="single"/>
        </w:rPr>
        <w:t>Forskarmånader för doktorander</w:t>
      </w:r>
    </w:p>
    <w:p w14:paraId="18B95583" w14:textId="03EA7AF5" w:rsidR="00F330B4" w:rsidRDefault="00231FB4" w:rsidP="00F330B4">
      <w:pPr>
        <w:tabs>
          <w:tab w:val="left" w:pos="7513"/>
        </w:tabs>
        <w:rPr>
          <w:rFonts w:asciiTheme="minorHAnsi" w:hAnsiTheme="minorHAnsi"/>
          <w:spacing w:val="-2"/>
          <w:szCs w:val="24"/>
        </w:rPr>
      </w:pPr>
      <w:r w:rsidRPr="00231FB4">
        <w:rPr>
          <w:rFonts w:asciiTheme="minorHAnsi" w:hAnsiTheme="minorHAnsi"/>
          <w:b/>
        </w:rPr>
        <w:t xml:space="preserve">Observera att handledare endast får ansöka om forskarmånader för </w:t>
      </w:r>
      <w:r w:rsidRPr="00231FB4">
        <w:rPr>
          <w:rFonts w:asciiTheme="minorHAnsi" w:hAnsiTheme="minorHAnsi"/>
          <w:b/>
          <w:u w:val="single"/>
        </w:rPr>
        <w:t>en</w:t>
      </w:r>
      <w:r w:rsidRPr="00231FB4">
        <w:rPr>
          <w:rFonts w:asciiTheme="minorHAnsi" w:hAnsiTheme="minorHAnsi"/>
          <w:b/>
        </w:rPr>
        <w:t xml:space="preserve"> doktorand per ansökningsomgång</w:t>
      </w:r>
      <w:r w:rsidR="00286AA0">
        <w:rPr>
          <w:rFonts w:asciiTheme="minorHAnsi" w:hAnsiTheme="minorHAnsi"/>
        </w:rPr>
        <w:t>.</w:t>
      </w:r>
      <w:r>
        <w:rPr>
          <w:rFonts w:asciiTheme="minorHAnsi" w:hAnsiTheme="minorHAnsi"/>
        </w:rPr>
        <w:br/>
      </w:r>
      <w:r w:rsidR="00F330B4" w:rsidRPr="0095796E">
        <w:rPr>
          <w:rFonts w:asciiTheme="minorHAnsi" w:hAnsiTheme="minorHAnsi"/>
        </w:rPr>
        <w:t>Forskarmånader ges i första hand till doktorander som befinner sig i den senare fasen av sitt avhandlingsarbete</w:t>
      </w:r>
      <w:r w:rsidR="00F330B4" w:rsidRPr="0095796E">
        <w:rPr>
          <w:rFonts w:asciiTheme="minorHAnsi" w:hAnsiTheme="minorHAnsi"/>
          <w:spacing w:val="-2"/>
        </w:rPr>
        <w:t xml:space="preserve">. </w:t>
      </w:r>
      <w:r w:rsidR="00435E21">
        <w:rPr>
          <w:rFonts w:asciiTheme="minorHAnsi" w:hAnsiTheme="minorHAnsi"/>
          <w:spacing w:val="-2"/>
        </w:rPr>
        <w:t>Halv</w:t>
      </w:r>
      <w:r w:rsidR="00D95E37">
        <w:rPr>
          <w:rFonts w:asciiTheme="minorHAnsi" w:hAnsiTheme="minorHAnsi"/>
          <w:spacing w:val="-2"/>
        </w:rPr>
        <w:t>tidskontroll ska vara genomförd eller vara inplanerad inom den närmsta tiden. Datum för halvtidskontroll anges i ansökan</w:t>
      </w:r>
      <w:r w:rsidR="005510AE">
        <w:rPr>
          <w:rFonts w:asciiTheme="minorHAnsi" w:hAnsiTheme="minorHAnsi"/>
          <w:spacing w:val="-2"/>
        </w:rPr>
        <w:t xml:space="preserve">. </w:t>
      </w:r>
    </w:p>
    <w:p w14:paraId="681E91C3" w14:textId="77777777" w:rsidR="00F330B4" w:rsidRPr="0095796E" w:rsidRDefault="00F330B4" w:rsidP="00F330B4">
      <w:pPr>
        <w:tabs>
          <w:tab w:val="left" w:pos="7513"/>
        </w:tabs>
        <w:rPr>
          <w:rFonts w:asciiTheme="minorHAnsi" w:hAnsiTheme="minorHAnsi"/>
        </w:rPr>
      </w:pPr>
    </w:p>
    <w:p w14:paraId="77CADED9" w14:textId="77777777" w:rsidR="00F330B4" w:rsidRPr="0095796E" w:rsidRDefault="000E3773" w:rsidP="000E3773">
      <w:pPr>
        <w:pStyle w:val="Underrubrik"/>
      </w:pPr>
      <w:r>
        <w:t>Våra övriga v</w:t>
      </w:r>
      <w:r w:rsidR="00F330B4" w:rsidRPr="0095796E">
        <w:t xml:space="preserve">illkor för forskarmånader </w:t>
      </w:r>
      <w:r w:rsidR="00F330B4" w:rsidRPr="000E3773">
        <w:rPr>
          <w:color w:val="A61405" w:themeColor="accent1" w:themeShade="BF"/>
          <w:u w:val="single"/>
        </w:rPr>
        <w:t>för doktorander:</w:t>
      </w:r>
    </w:p>
    <w:p w14:paraId="3CD41215" w14:textId="15C01B4B" w:rsidR="00F330B4" w:rsidRPr="0095796E" w:rsidRDefault="00F330B4" w:rsidP="00F330B4">
      <w:pPr>
        <w:pStyle w:val="Liststycke"/>
        <w:numPr>
          <w:ilvl w:val="0"/>
          <w:numId w:val="6"/>
        </w:numPr>
        <w:tabs>
          <w:tab w:val="left" w:pos="7513"/>
        </w:tabs>
        <w:rPr>
          <w:rFonts w:asciiTheme="minorHAnsi" w:hAnsiTheme="minorHAnsi"/>
          <w:szCs w:val="24"/>
        </w:rPr>
      </w:pPr>
      <w:r w:rsidRPr="0095796E">
        <w:rPr>
          <w:rFonts w:asciiTheme="minorHAnsi" w:hAnsiTheme="minorHAnsi" w:cs="Times New Roman"/>
          <w:sz w:val="24"/>
          <w:szCs w:val="24"/>
        </w:rPr>
        <w:t xml:space="preserve">Forskarmånader för doktorander söks av </w:t>
      </w:r>
      <w:r w:rsidRPr="001E6DC3">
        <w:rPr>
          <w:rFonts w:asciiTheme="minorHAnsi" w:hAnsiTheme="minorHAnsi" w:cs="Times New Roman"/>
          <w:sz w:val="24"/>
          <w:szCs w:val="24"/>
        </w:rPr>
        <w:t xml:space="preserve">handledaren </w:t>
      </w:r>
      <w:r w:rsidR="009753D8" w:rsidRPr="001E6DC3">
        <w:rPr>
          <w:rFonts w:asciiTheme="minorHAnsi" w:hAnsiTheme="minorHAnsi" w:cs="Times New Roman"/>
          <w:sz w:val="24"/>
          <w:szCs w:val="24"/>
        </w:rPr>
        <w:t>(ej bihandledaren)</w:t>
      </w:r>
      <w:r w:rsidR="009753D8">
        <w:rPr>
          <w:rFonts w:asciiTheme="minorHAnsi" w:hAnsiTheme="minorHAnsi" w:cs="Times New Roman"/>
          <w:sz w:val="24"/>
          <w:szCs w:val="24"/>
        </w:rPr>
        <w:t xml:space="preserve"> </w:t>
      </w:r>
      <w:r w:rsidRPr="0095796E">
        <w:rPr>
          <w:rFonts w:asciiTheme="minorHAnsi" w:hAnsiTheme="minorHAnsi" w:cs="Times New Roman"/>
          <w:sz w:val="24"/>
          <w:szCs w:val="24"/>
        </w:rPr>
        <w:t>som i sin tur blir huvudsökande för ansökan. Doktoranden blir medsökande.</w:t>
      </w:r>
    </w:p>
    <w:p w14:paraId="2EC69528" w14:textId="77777777" w:rsidR="00F330B4" w:rsidRPr="0095796E" w:rsidRDefault="00F330B4" w:rsidP="00F330B4">
      <w:pPr>
        <w:pStyle w:val="Liststycke"/>
        <w:numPr>
          <w:ilvl w:val="0"/>
          <w:numId w:val="6"/>
        </w:numPr>
        <w:tabs>
          <w:tab w:val="left" w:pos="7513"/>
        </w:tabs>
        <w:rPr>
          <w:rFonts w:asciiTheme="minorHAnsi" w:hAnsiTheme="minorHAnsi"/>
          <w:szCs w:val="24"/>
        </w:rPr>
      </w:pPr>
      <w:r w:rsidRPr="0095796E">
        <w:rPr>
          <w:rFonts w:asciiTheme="minorHAnsi" w:hAnsiTheme="minorHAnsi" w:cs="Times New Roman"/>
          <w:sz w:val="24"/>
          <w:szCs w:val="24"/>
        </w:rPr>
        <w:t>Handledaren och doktoranden ska båda bifoga sitt CV.</w:t>
      </w:r>
    </w:p>
    <w:p w14:paraId="6E012BE0" w14:textId="0181FFF2" w:rsidR="00947B11" w:rsidRPr="001E6DC3" w:rsidRDefault="00947B11" w:rsidP="00F330B4">
      <w:pPr>
        <w:pStyle w:val="Liststycke"/>
        <w:numPr>
          <w:ilvl w:val="0"/>
          <w:numId w:val="6"/>
        </w:numPr>
        <w:tabs>
          <w:tab w:val="left" w:pos="7513"/>
        </w:tabs>
        <w:rPr>
          <w:rFonts w:asciiTheme="minorHAnsi" w:hAnsiTheme="minorHAnsi"/>
          <w:spacing w:val="-2"/>
          <w:szCs w:val="24"/>
        </w:rPr>
      </w:pPr>
      <w:r w:rsidRPr="001E6DC3">
        <w:rPr>
          <w:rFonts w:asciiTheme="minorHAnsi" w:hAnsiTheme="minorHAnsi" w:cs="Times New Roman"/>
          <w:sz w:val="24"/>
          <w:szCs w:val="24"/>
        </w:rPr>
        <w:t>Doktorandens roll ska tydligt framgå</w:t>
      </w:r>
      <w:r w:rsidR="00286AA0" w:rsidRPr="001E6DC3">
        <w:rPr>
          <w:rFonts w:asciiTheme="minorHAnsi" w:hAnsiTheme="minorHAnsi" w:cs="Times New Roman"/>
          <w:sz w:val="24"/>
          <w:szCs w:val="24"/>
        </w:rPr>
        <w:t xml:space="preserve"> i forsk</w:t>
      </w:r>
      <w:r w:rsidR="001E6DC3" w:rsidRPr="001E6DC3">
        <w:rPr>
          <w:rFonts w:asciiTheme="minorHAnsi" w:hAnsiTheme="minorHAnsi" w:cs="Times New Roman"/>
          <w:sz w:val="24"/>
          <w:szCs w:val="24"/>
        </w:rPr>
        <w:t>ningsprogrammet</w:t>
      </w:r>
      <w:r w:rsidR="00286AA0" w:rsidRPr="001E6DC3">
        <w:rPr>
          <w:rFonts w:asciiTheme="minorHAnsi" w:hAnsiTheme="minorHAnsi" w:cs="Times New Roman"/>
          <w:sz w:val="24"/>
          <w:szCs w:val="24"/>
        </w:rPr>
        <w:t>.</w:t>
      </w:r>
    </w:p>
    <w:p w14:paraId="1354FE18" w14:textId="3C9B2D8F" w:rsidR="00F330B4" w:rsidRPr="0095796E" w:rsidRDefault="00F330B4" w:rsidP="00F330B4">
      <w:pPr>
        <w:pStyle w:val="Liststycke"/>
        <w:numPr>
          <w:ilvl w:val="0"/>
          <w:numId w:val="6"/>
        </w:numPr>
        <w:tabs>
          <w:tab w:val="left" w:pos="7513"/>
        </w:tabs>
        <w:rPr>
          <w:rFonts w:asciiTheme="minorHAnsi" w:hAnsiTheme="minorHAnsi"/>
          <w:spacing w:val="-2"/>
          <w:szCs w:val="24"/>
        </w:rPr>
      </w:pPr>
      <w:r w:rsidRPr="0095796E">
        <w:rPr>
          <w:rFonts w:asciiTheme="minorHAnsi" w:hAnsiTheme="minorHAnsi" w:cs="Times New Roman"/>
          <w:sz w:val="24"/>
          <w:szCs w:val="24"/>
        </w:rPr>
        <w:t xml:space="preserve">Handledaren ska ge en beskrivning av doktorandens kompetens för projektets genomförande. </w:t>
      </w:r>
      <w:r w:rsidRPr="0095796E">
        <w:rPr>
          <w:rFonts w:asciiTheme="minorHAnsi" w:hAnsiTheme="minorHAnsi" w:cs="Times New Roman"/>
          <w:spacing w:val="-2"/>
          <w:sz w:val="24"/>
          <w:szCs w:val="24"/>
        </w:rPr>
        <w:t xml:space="preserve">Handledaren ska även ge en beskrivning av framstegen för avhandlingsarbetet samt </w:t>
      </w:r>
      <w:r w:rsidR="00E27B6F">
        <w:rPr>
          <w:rFonts w:asciiTheme="minorHAnsi" w:hAnsiTheme="minorHAnsi" w:cs="Times New Roman"/>
          <w:spacing w:val="-2"/>
          <w:sz w:val="24"/>
          <w:szCs w:val="24"/>
        </w:rPr>
        <w:t xml:space="preserve">tidpunkt för genomgången eller planerad </w:t>
      </w:r>
      <w:r w:rsidRPr="0095796E">
        <w:rPr>
          <w:rFonts w:asciiTheme="minorHAnsi" w:hAnsiTheme="minorHAnsi" w:cs="Times New Roman"/>
          <w:spacing w:val="-2"/>
          <w:sz w:val="24"/>
          <w:szCs w:val="24"/>
        </w:rPr>
        <w:t>halvtidskontroll. Planerad tid för disputation ska också anges.</w:t>
      </w:r>
    </w:p>
    <w:p w14:paraId="3EA49B09" w14:textId="77777777" w:rsidR="00F330B4" w:rsidRPr="0095796E" w:rsidRDefault="00F330B4" w:rsidP="00F330B4">
      <w:pPr>
        <w:pStyle w:val="Liststycke"/>
        <w:numPr>
          <w:ilvl w:val="0"/>
          <w:numId w:val="6"/>
        </w:numPr>
        <w:tabs>
          <w:tab w:val="left" w:pos="7513"/>
        </w:tabs>
        <w:rPr>
          <w:rFonts w:asciiTheme="minorHAnsi" w:hAnsiTheme="minorHAnsi" w:cs="Times New Roman"/>
          <w:spacing w:val="-2"/>
          <w:sz w:val="24"/>
          <w:szCs w:val="24"/>
        </w:rPr>
      </w:pPr>
      <w:r w:rsidRPr="0095796E">
        <w:rPr>
          <w:rFonts w:asciiTheme="minorHAnsi" w:hAnsiTheme="minorHAnsi" w:cs="Times New Roman"/>
          <w:spacing w:val="-2"/>
          <w:sz w:val="24"/>
          <w:szCs w:val="24"/>
        </w:rPr>
        <w:t xml:space="preserve">Den tjänstgöringsplan som lämnas ska avse doktoranden. Detta anges under en särskild rubrik (steg 1 i ansökningsformuläret). </w:t>
      </w:r>
    </w:p>
    <w:p w14:paraId="4BDC8A93" w14:textId="77777777" w:rsidR="00F330B4" w:rsidRPr="000E3773" w:rsidRDefault="00F330B4" w:rsidP="00F330B4">
      <w:pPr>
        <w:tabs>
          <w:tab w:val="left" w:pos="7513"/>
        </w:tabs>
        <w:rPr>
          <w:rFonts w:asciiTheme="minorHAnsi" w:hAnsiTheme="minorHAnsi"/>
        </w:rPr>
      </w:pPr>
    </w:p>
    <w:p w14:paraId="66BD0F3A" w14:textId="339FBDFF" w:rsidR="00F330B4" w:rsidRPr="0095796E" w:rsidRDefault="00F330B4" w:rsidP="00F330B4">
      <w:pPr>
        <w:tabs>
          <w:tab w:val="left" w:pos="7513"/>
        </w:tabs>
        <w:rPr>
          <w:rFonts w:asciiTheme="minorHAnsi" w:hAnsiTheme="minorHAnsi"/>
        </w:rPr>
      </w:pPr>
      <w:r w:rsidRPr="00290BFD">
        <w:rPr>
          <w:rFonts w:asciiTheme="minorHAnsi" w:hAnsiTheme="minorHAnsi"/>
          <w:b/>
        </w:rPr>
        <w:t xml:space="preserve">Ansökningsperiod: </w:t>
      </w:r>
      <w:r w:rsidR="005331DE" w:rsidRPr="00E42357">
        <w:rPr>
          <w:rFonts w:asciiTheme="minorHAnsi" w:hAnsiTheme="minorHAnsi"/>
        </w:rPr>
        <w:t>2018-04-16 – 2018-05-15</w:t>
      </w:r>
      <w:r w:rsidRPr="00290BFD">
        <w:rPr>
          <w:rFonts w:asciiTheme="minorHAnsi" w:hAnsiTheme="minorHAnsi"/>
        </w:rPr>
        <w:br/>
        <w:t>Ansökningarna kan skickas fram till klockan 24:00 under sista ansökningsdagen.</w:t>
      </w:r>
    </w:p>
    <w:p w14:paraId="7DFE1E80" w14:textId="63F0F3AA" w:rsidR="00490509" w:rsidRDefault="00F330B4" w:rsidP="00F330B4">
      <w:pPr>
        <w:tabs>
          <w:tab w:val="left" w:pos="7513"/>
        </w:tabs>
        <w:rPr>
          <w:rFonts w:asciiTheme="minorHAnsi" w:hAnsiTheme="minorHAnsi"/>
        </w:rPr>
      </w:pPr>
      <w:r w:rsidRPr="0095796E">
        <w:rPr>
          <w:rFonts w:asciiTheme="minorHAnsi" w:hAnsiTheme="minorHAnsi"/>
          <w:b/>
        </w:rPr>
        <w:t>Tid för besked</w:t>
      </w:r>
      <w:r>
        <w:rPr>
          <w:rFonts w:asciiTheme="minorHAnsi" w:hAnsiTheme="minorHAnsi"/>
          <w:b/>
        </w:rPr>
        <w:t xml:space="preserve">: </w:t>
      </w:r>
      <w:r w:rsidR="00151630">
        <w:rPr>
          <w:rFonts w:asciiTheme="minorHAnsi" w:hAnsiTheme="minorHAnsi"/>
        </w:rPr>
        <w:t>December</w:t>
      </w:r>
    </w:p>
    <w:p w14:paraId="34CAEF00" w14:textId="77777777" w:rsidR="00490509" w:rsidRDefault="00490509">
      <w:pPr>
        <w:spacing w:after="160" w:line="259" w:lineRule="auto"/>
        <w:rPr>
          <w:rFonts w:asciiTheme="minorHAnsi" w:hAnsiTheme="minorHAnsi"/>
        </w:rPr>
      </w:pPr>
      <w:r>
        <w:rPr>
          <w:rFonts w:asciiTheme="minorHAnsi" w:hAnsiTheme="minorHAnsi"/>
        </w:rPr>
        <w:br w:type="page"/>
      </w:r>
    </w:p>
    <w:p w14:paraId="16BE92A4" w14:textId="77777777" w:rsidR="00E77153" w:rsidRDefault="00E77153" w:rsidP="000E3773">
      <w:pPr>
        <w:pStyle w:val="Rubrik2"/>
      </w:pPr>
      <w:bookmarkStart w:id="11" w:name="_Hlk509497086"/>
    </w:p>
    <w:p w14:paraId="083B613B" w14:textId="7D468DE5" w:rsidR="00F330B4" w:rsidRPr="00B81BFD" w:rsidRDefault="00F330B4" w:rsidP="000E3773">
      <w:pPr>
        <w:pStyle w:val="Rubrik2"/>
      </w:pPr>
      <w:bookmarkStart w:id="12" w:name="_Toc511214488"/>
      <w:r w:rsidRPr="00B81BFD">
        <w:t>Stipendium för forskning utomlands</w:t>
      </w:r>
      <w:bookmarkEnd w:id="12"/>
    </w:p>
    <w:p w14:paraId="690DB852" w14:textId="49368691" w:rsidR="00F330B4" w:rsidRPr="001E6DC3" w:rsidRDefault="00F330B4" w:rsidP="00F330B4">
      <w:pPr>
        <w:tabs>
          <w:tab w:val="left" w:pos="7513"/>
        </w:tabs>
        <w:rPr>
          <w:rFonts w:asciiTheme="minorHAnsi" w:hAnsiTheme="minorHAnsi"/>
          <w:spacing w:val="-2"/>
        </w:rPr>
      </w:pPr>
      <w:r w:rsidRPr="0095796E">
        <w:rPr>
          <w:rFonts w:asciiTheme="minorHAnsi" w:hAnsiTheme="minorHAnsi"/>
        </w:rPr>
        <w:t xml:space="preserve">Hjärt-Lungfonden beviljar ett begränsat antal stipendier för forskning vid erkänd utländsk </w:t>
      </w:r>
      <w:r w:rsidRPr="0095796E">
        <w:rPr>
          <w:rFonts w:asciiTheme="minorHAnsi" w:hAnsiTheme="minorHAnsi"/>
          <w:spacing w:val="-2"/>
        </w:rPr>
        <w:t>institution. Dessa stipendier tilldelas företrädesvis disputerade forskare för perioder om 6-12 månader</w:t>
      </w:r>
      <w:r w:rsidRPr="001E6DC3">
        <w:rPr>
          <w:rFonts w:asciiTheme="minorHAnsi" w:hAnsiTheme="minorHAnsi"/>
          <w:spacing w:val="-2"/>
        </w:rPr>
        <w:t>.</w:t>
      </w:r>
      <w:r w:rsidR="007F023C" w:rsidRPr="001E6DC3">
        <w:rPr>
          <w:rFonts w:asciiTheme="minorHAnsi" w:hAnsiTheme="minorHAnsi"/>
          <w:spacing w:val="-2"/>
        </w:rPr>
        <w:t xml:space="preserve"> </w:t>
      </w:r>
      <w:r w:rsidR="00310DFB" w:rsidRPr="009939F9">
        <w:rPr>
          <w:rFonts w:asciiTheme="minorHAnsi" w:hAnsiTheme="minorHAnsi"/>
          <w:spacing w:val="-2"/>
        </w:rPr>
        <w:t>Stipendierna riktar si</w:t>
      </w:r>
      <w:r w:rsidR="009939F9" w:rsidRPr="009939F9">
        <w:rPr>
          <w:rFonts w:asciiTheme="minorHAnsi" w:hAnsiTheme="minorHAnsi"/>
          <w:spacing w:val="-2"/>
        </w:rPr>
        <w:t>g främst till dig som är postdok</w:t>
      </w:r>
      <w:r w:rsidR="00310DFB" w:rsidRPr="009939F9">
        <w:rPr>
          <w:rFonts w:asciiTheme="minorHAnsi" w:hAnsiTheme="minorHAnsi"/>
          <w:spacing w:val="-2"/>
        </w:rPr>
        <w:t xml:space="preserve">. </w:t>
      </w:r>
    </w:p>
    <w:bookmarkEnd w:id="11"/>
    <w:p w14:paraId="4E652237" w14:textId="77777777" w:rsidR="00F330B4" w:rsidRPr="001E6DC3" w:rsidRDefault="00F330B4" w:rsidP="00F330B4">
      <w:pPr>
        <w:tabs>
          <w:tab w:val="left" w:pos="7513"/>
        </w:tabs>
        <w:rPr>
          <w:rFonts w:asciiTheme="minorHAnsi" w:hAnsiTheme="minorHAnsi"/>
          <w:b/>
        </w:rPr>
      </w:pPr>
    </w:p>
    <w:p w14:paraId="18DE7E8F" w14:textId="77777777" w:rsidR="00F330B4" w:rsidRPr="001E6DC3" w:rsidRDefault="00F330B4" w:rsidP="000E3773">
      <w:pPr>
        <w:pStyle w:val="Underrubrik"/>
      </w:pPr>
      <w:r w:rsidRPr="001E6DC3">
        <w:t>Våra övriga villkor:</w:t>
      </w:r>
    </w:p>
    <w:p w14:paraId="2AAA00FA" w14:textId="77777777" w:rsidR="00F330B4" w:rsidRPr="001E6DC3" w:rsidRDefault="00F330B4" w:rsidP="003B3EBE">
      <w:pPr>
        <w:pStyle w:val="Liststycke"/>
        <w:numPr>
          <w:ilvl w:val="0"/>
          <w:numId w:val="5"/>
        </w:numPr>
        <w:tabs>
          <w:tab w:val="left" w:pos="7513"/>
        </w:tabs>
        <w:rPr>
          <w:rFonts w:asciiTheme="minorHAnsi" w:hAnsiTheme="minorHAnsi" w:cs="Times New Roman"/>
          <w:sz w:val="24"/>
          <w:szCs w:val="24"/>
        </w:rPr>
      </w:pPr>
      <w:r w:rsidRPr="001E6DC3">
        <w:rPr>
          <w:rFonts w:asciiTheme="minorHAnsi" w:hAnsiTheme="minorHAnsi" w:cs="Times New Roman"/>
          <w:sz w:val="24"/>
          <w:szCs w:val="24"/>
        </w:rPr>
        <w:t>En formell inbjudan från värdinstitutionen med löfte om vilja och möjlighet att bereda plats för stipendiaten ska bifogas med ansökan. I denna inbjudan ska även en kort beskrivning av projektet skrivas. Det räcker med några meningar om forskningens inriktning.</w:t>
      </w:r>
    </w:p>
    <w:p w14:paraId="56F4462B" w14:textId="77777777" w:rsidR="00F330B4" w:rsidRPr="001E6DC3" w:rsidRDefault="00F330B4" w:rsidP="003B3EBE">
      <w:pPr>
        <w:pStyle w:val="Liststycke"/>
        <w:numPr>
          <w:ilvl w:val="0"/>
          <w:numId w:val="5"/>
        </w:numPr>
        <w:tabs>
          <w:tab w:val="left" w:pos="7513"/>
        </w:tabs>
        <w:rPr>
          <w:rFonts w:asciiTheme="minorHAnsi" w:hAnsiTheme="minorHAnsi" w:cs="Times New Roman"/>
          <w:sz w:val="24"/>
          <w:szCs w:val="24"/>
        </w:rPr>
      </w:pPr>
      <w:r w:rsidRPr="001E6DC3">
        <w:rPr>
          <w:rFonts w:asciiTheme="minorHAnsi" w:hAnsiTheme="minorHAnsi" w:cs="Times New Roman"/>
          <w:sz w:val="24"/>
          <w:szCs w:val="24"/>
        </w:rPr>
        <w:t>Sammanfattning och forskningsprogram ska innehålla en tydlig beskrivning av stipendiatens arbetsuppgifter under stipendietiden.</w:t>
      </w:r>
    </w:p>
    <w:p w14:paraId="7434C72B" w14:textId="486B8ACC" w:rsidR="00F330B4" w:rsidRPr="001E6DC3" w:rsidRDefault="00A440D9" w:rsidP="003B3EBE">
      <w:pPr>
        <w:pStyle w:val="Liststycke"/>
        <w:numPr>
          <w:ilvl w:val="0"/>
          <w:numId w:val="5"/>
        </w:numPr>
        <w:tabs>
          <w:tab w:val="left" w:pos="7513"/>
        </w:tabs>
        <w:rPr>
          <w:rFonts w:asciiTheme="minorHAnsi" w:hAnsiTheme="minorHAnsi" w:cs="Times New Roman"/>
          <w:sz w:val="24"/>
          <w:szCs w:val="24"/>
        </w:rPr>
      </w:pPr>
      <w:r w:rsidRPr="001E6DC3">
        <w:rPr>
          <w:rFonts w:asciiTheme="minorHAnsi" w:hAnsiTheme="minorHAnsi" w:cs="Times New Roman"/>
          <w:sz w:val="24"/>
          <w:szCs w:val="24"/>
        </w:rPr>
        <w:t>I forskningsprogrammet</w:t>
      </w:r>
      <w:r w:rsidR="00F330B4" w:rsidRPr="001E6DC3">
        <w:rPr>
          <w:rFonts w:asciiTheme="minorHAnsi" w:hAnsiTheme="minorHAnsi" w:cs="Times New Roman"/>
          <w:sz w:val="24"/>
          <w:szCs w:val="24"/>
        </w:rPr>
        <w:t xml:space="preserve"> ska det tydligt framgå vilken betydelse vistelsen får för forskarens fortsatta vetenskapliga utveckling.</w:t>
      </w:r>
    </w:p>
    <w:p w14:paraId="27C9BDE0" w14:textId="0D3E7CA2" w:rsidR="00F330B4" w:rsidRPr="001E6DC3" w:rsidRDefault="00F330B4" w:rsidP="003B3EBE">
      <w:pPr>
        <w:pStyle w:val="Liststycke"/>
        <w:numPr>
          <w:ilvl w:val="0"/>
          <w:numId w:val="5"/>
        </w:numPr>
        <w:tabs>
          <w:tab w:val="left" w:pos="7513"/>
        </w:tabs>
        <w:rPr>
          <w:rFonts w:asciiTheme="minorHAnsi" w:hAnsiTheme="minorHAnsi" w:cs="Times New Roman"/>
          <w:sz w:val="24"/>
          <w:szCs w:val="24"/>
        </w:rPr>
      </w:pPr>
      <w:r w:rsidRPr="001E6DC3">
        <w:rPr>
          <w:rFonts w:asciiTheme="minorHAnsi" w:hAnsiTheme="minorHAnsi" w:cs="Times New Roman"/>
          <w:sz w:val="24"/>
          <w:szCs w:val="24"/>
        </w:rPr>
        <w:t>I den ekonomiska planen ska stipendiatens kostnader för u</w:t>
      </w:r>
      <w:r w:rsidR="00D77438" w:rsidRPr="001E6DC3">
        <w:rPr>
          <w:rFonts w:asciiTheme="minorHAnsi" w:hAnsiTheme="minorHAnsi" w:cs="Times New Roman"/>
          <w:sz w:val="24"/>
          <w:szCs w:val="24"/>
        </w:rPr>
        <w:t>tlands</w:t>
      </w:r>
      <w:r w:rsidR="00D718B8" w:rsidRPr="001E6DC3">
        <w:rPr>
          <w:rFonts w:asciiTheme="minorHAnsi" w:hAnsiTheme="minorHAnsi" w:cs="Times New Roman"/>
          <w:sz w:val="24"/>
          <w:szCs w:val="24"/>
        </w:rPr>
        <w:t xml:space="preserve">vistelsen specificeras samt </w:t>
      </w:r>
      <w:r w:rsidRPr="001E6DC3">
        <w:rPr>
          <w:rFonts w:asciiTheme="minorHAnsi" w:hAnsiTheme="minorHAnsi" w:cs="Times New Roman"/>
          <w:sz w:val="24"/>
          <w:szCs w:val="24"/>
        </w:rPr>
        <w:t xml:space="preserve">även eventuella bidrag från andra källor. Stipendiebeloppet fastställs individuellt utifrån den detaljerade ekonomiska planen. </w:t>
      </w:r>
    </w:p>
    <w:p w14:paraId="0185FA98" w14:textId="79CF928F" w:rsidR="00F330B4" w:rsidRPr="001E6DC3" w:rsidRDefault="00F330B4" w:rsidP="003B3EBE">
      <w:pPr>
        <w:pStyle w:val="Liststycke"/>
        <w:numPr>
          <w:ilvl w:val="0"/>
          <w:numId w:val="5"/>
        </w:numPr>
        <w:tabs>
          <w:tab w:val="left" w:pos="7513"/>
        </w:tabs>
        <w:rPr>
          <w:rFonts w:asciiTheme="minorHAnsi" w:hAnsiTheme="minorHAnsi" w:cs="Times New Roman"/>
          <w:sz w:val="24"/>
          <w:szCs w:val="24"/>
        </w:rPr>
      </w:pPr>
      <w:r w:rsidRPr="001E6DC3">
        <w:rPr>
          <w:rFonts w:asciiTheme="minorHAnsi" w:hAnsiTheme="minorHAnsi" w:cs="Times New Roman"/>
          <w:sz w:val="24"/>
          <w:szCs w:val="24"/>
        </w:rPr>
        <w:t xml:space="preserve">Förlängning av stipendiet kan beviljas </w:t>
      </w:r>
      <w:r w:rsidR="00D718B8" w:rsidRPr="001E6DC3">
        <w:rPr>
          <w:rFonts w:asciiTheme="minorHAnsi" w:hAnsiTheme="minorHAnsi" w:cs="Times New Roman"/>
          <w:sz w:val="24"/>
          <w:szCs w:val="24"/>
        </w:rPr>
        <w:t xml:space="preserve">efter förnyad ansökan. Stipendiet </w:t>
      </w:r>
      <w:r w:rsidRPr="001E6DC3">
        <w:rPr>
          <w:rFonts w:asciiTheme="minorHAnsi" w:hAnsiTheme="minorHAnsi" w:cs="Times New Roman"/>
          <w:sz w:val="24"/>
          <w:szCs w:val="24"/>
        </w:rPr>
        <w:t xml:space="preserve">söks i ordinarie anslagsomgång. </w:t>
      </w:r>
    </w:p>
    <w:p w14:paraId="2B367E86" w14:textId="5D6C4BAE" w:rsidR="00A2145A" w:rsidRPr="001E6DC3" w:rsidRDefault="00A2145A" w:rsidP="003B3EBE">
      <w:pPr>
        <w:pStyle w:val="Liststycke"/>
        <w:numPr>
          <w:ilvl w:val="0"/>
          <w:numId w:val="5"/>
        </w:numPr>
        <w:tabs>
          <w:tab w:val="left" w:pos="7513"/>
        </w:tabs>
        <w:rPr>
          <w:rFonts w:asciiTheme="minorHAnsi" w:hAnsiTheme="minorHAnsi" w:cs="Times New Roman"/>
          <w:sz w:val="24"/>
          <w:szCs w:val="24"/>
        </w:rPr>
      </w:pPr>
      <w:r w:rsidRPr="001E6DC3">
        <w:rPr>
          <w:rFonts w:asciiTheme="minorHAnsi" w:hAnsiTheme="minorHAnsi" w:cs="Times New Roman"/>
          <w:sz w:val="24"/>
          <w:szCs w:val="24"/>
        </w:rPr>
        <w:t>Nytt fr o m 2017: En slutrap</w:t>
      </w:r>
      <w:r w:rsidR="00D77438" w:rsidRPr="001E6DC3">
        <w:rPr>
          <w:rFonts w:asciiTheme="minorHAnsi" w:hAnsiTheme="minorHAnsi" w:cs="Times New Roman"/>
          <w:sz w:val="24"/>
          <w:szCs w:val="24"/>
        </w:rPr>
        <w:t>port ska inlämnas efter utlands</w:t>
      </w:r>
      <w:r w:rsidRPr="001E6DC3">
        <w:rPr>
          <w:rFonts w:asciiTheme="minorHAnsi" w:hAnsiTheme="minorHAnsi" w:cs="Times New Roman"/>
          <w:sz w:val="24"/>
          <w:szCs w:val="24"/>
        </w:rPr>
        <w:t>vistelsen.</w:t>
      </w:r>
      <w:r w:rsidR="00F66C0C" w:rsidRPr="001E6DC3">
        <w:rPr>
          <w:rFonts w:asciiTheme="minorHAnsi" w:hAnsiTheme="minorHAnsi" w:cs="Times New Roman"/>
          <w:sz w:val="24"/>
          <w:szCs w:val="24"/>
        </w:rPr>
        <w:t xml:space="preserve"> </w:t>
      </w:r>
      <w:r w:rsidR="00FA71A1" w:rsidRPr="001E6DC3">
        <w:rPr>
          <w:rFonts w:asciiTheme="minorHAnsi" w:hAnsiTheme="minorHAnsi" w:cs="Times New Roman"/>
          <w:sz w:val="24"/>
          <w:szCs w:val="24"/>
        </w:rPr>
        <w:t xml:space="preserve">Rapporten skickas in via ett digitalt formulär </w:t>
      </w:r>
      <w:r w:rsidR="00952017" w:rsidRPr="001E6DC3">
        <w:rPr>
          <w:rFonts w:asciiTheme="minorHAnsi" w:hAnsiTheme="minorHAnsi" w:cs="Times New Roman"/>
          <w:sz w:val="24"/>
          <w:szCs w:val="24"/>
        </w:rPr>
        <w:t>som finns på</w:t>
      </w:r>
      <w:r w:rsidR="001D0A9B" w:rsidRPr="001E6DC3">
        <w:rPr>
          <w:rFonts w:asciiTheme="minorHAnsi" w:hAnsiTheme="minorHAnsi" w:cs="Times New Roman"/>
          <w:sz w:val="24"/>
          <w:szCs w:val="24"/>
        </w:rPr>
        <w:t xml:space="preserve"> </w:t>
      </w:r>
      <w:r w:rsidR="00FA71A1" w:rsidRPr="001E6DC3">
        <w:rPr>
          <w:rFonts w:asciiTheme="minorHAnsi" w:hAnsiTheme="minorHAnsi" w:cs="Times New Roman"/>
          <w:sz w:val="24"/>
          <w:szCs w:val="24"/>
        </w:rPr>
        <w:t>den sökandens konto på Hjärt-Lungfondens hemsida (www3.hjart-lungfonden.se</w:t>
      </w:r>
      <w:r w:rsidR="002C4572" w:rsidRPr="001E6DC3">
        <w:rPr>
          <w:rFonts w:asciiTheme="minorHAnsi" w:hAnsiTheme="minorHAnsi" w:cs="Times New Roman"/>
          <w:sz w:val="24"/>
          <w:szCs w:val="24"/>
        </w:rPr>
        <w:t>)</w:t>
      </w:r>
      <w:r w:rsidR="009A099E" w:rsidRPr="001E6DC3">
        <w:rPr>
          <w:rFonts w:asciiTheme="minorHAnsi" w:hAnsiTheme="minorHAnsi" w:cs="Times New Roman"/>
          <w:sz w:val="24"/>
          <w:szCs w:val="24"/>
        </w:rPr>
        <w:t xml:space="preserve">. </w:t>
      </w:r>
    </w:p>
    <w:p w14:paraId="1FBEAE87" w14:textId="77777777" w:rsidR="00FA71A1" w:rsidRDefault="00FA71A1" w:rsidP="001D0A9B">
      <w:pPr>
        <w:pStyle w:val="Liststycke"/>
        <w:tabs>
          <w:tab w:val="left" w:pos="7513"/>
        </w:tabs>
        <w:rPr>
          <w:rFonts w:asciiTheme="minorHAnsi" w:hAnsiTheme="minorHAnsi" w:cs="Times New Roman"/>
          <w:sz w:val="24"/>
          <w:szCs w:val="24"/>
          <w:highlight w:val="yellow"/>
        </w:rPr>
      </w:pPr>
    </w:p>
    <w:p w14:paraId="0BEB3FE3" w14:textId="77777777" w:rsidR="00F330B4" w:rsidRPr="0095796E" w:rsidRDefault="00F330B4" w:rsidP="00F330B4">
      <w:pPr>
        <w:tabs>
          <w:tab w:val="left" w:pos="7513"/>
        </w:tabs>
        <w:rPr>
          <w:rFonts w:asciiTheme="minorHAnsi" w:hAnsiTheme="minorHAnsi"/>
        </w:rPr>
      </w:pPr>
    </w:p>
    <w:p w14:paraId="5AFE9073" w14:textId="1B2AFAD3" w:rsidR="00F330B4" w:rsidRPr="008065FB" w:rsidRDefault="00F330B4" w:rsidP="00F330B4">
      <w:pPr>
        <w:tabs>
          <w:tab w:val="left" w:pos="7513"/>
        </w:tabs>
        <w:rPr>
          <w:rFonts w:asciiTheme="minorHAnsi" w:hAnsiTheme="minorHAnsi"/>
          <w:b/>
        </w:rPr>
      </w:pPr>
      <w:r w:rsidRPr="00290BFD">
        <w:rPr>
          <w:rFonts w:asciiTheme="minorHAnsi" w:hAnsiTheme="minorHAnsi"/>
          <w:b/>
        </w:rPr>
        <w:t>Ansökningsperiod</w:t>
      </w:r>
      <w:r w:rsidR="002D28D6" w:rsidRPr="00290BFD">
        <w:rPr>
          <w:rFonts w:asciiTheme="minorHAnsi" w:hAnsiTheme="minorHAnsi"/>
          <w:b/>
        </w:rPr>
        <w:t xml:space="preserve">: </w:t>
      </w:r>
      <w:r w:rsidR="005331DE" w:rsidRPr="00E42357">
        <w:rPr>
          <w:rFonts w:asciiTheme="minorHAnsi" w:hAnsiTheme="minorHAnsi"/>
        </w:rPr>
        <w:t>2018-04-16 – 2018-05-15</w:t>
      </w:r>
    </w:p>
    <w:p w14:paraId="72F87ED4" w14:textId="77777777" w:rsidR="00F330B4" w:rsidRPr="0095796E" w:rsidRDefault="00F330B4" w:rsidP="00F330B4">
      <w:pPr>
        <w:tabs>
          <w:tab w:val="left" w:pos="7513"/>
        </w:tabs>
        <w:rPr>
          <w:rFonts w:asciiTheme="minorHAnsi" w:hAnsiTheme="minorHAnsi"/>
        </w:rPr>
      </w:pPr>
      <w:r w:rsidRPr="0095796E">
        <w:rPr>
          <w:rFonts w:asciiTheme="minorHAnsi" w:hAnsiTheme="minorHAnsi"/>
        </w:rPr>
        <w:t>Ansökningarna kan skickas fram till klockan 24:00 under sista ansökningsdagen.</w:t>
      </w:r>
    </w:p>
    <w:p w14:paraId="42267484" w14:textId="77777777" w:rsidR="00F330B4" w:rsidRPr="0095796E" w:rsidRDefault="00F330B4" w:rsidP="00F330B4">
      <w:pPr>
        <w:tabs>
          <w:tab w:val="left" w:pos="7513"/>
        </w:tabs>
        <w:rPr>
          <w:rFonts w:asciiTheme="minorHAnsi" w:hAnsiTheme="minorHAnsi"/>
        </w:rPr>
      </w:pPr>
    </w:p>
    <w:p w14:paraId="5850BC33" w14:textId="09B085C8" w:rsidR="00F330B4" w:rsidRDefault="00F330B4" w:rsidP="00F330B4">
      <w:pPr>
        <w:tabs>
          <w:tab w:val="left" w:pos="7513"/>
        </w:tabs>
        <w:rPr>
          <w:rFonts w:asciiTheme="minorHAnsi" w:hAnsiTheme="minorHAnsi"/>
        </w:rPr>
      </w:pPr>
      <w:r w:rsidRPr="0095796E">
        <w:rPr>
          <w:rFonts w:asciiTheme="minorHAnsi" w:hAnsiTheme="minorHAnsi"/>
          <w:b/>
        </w:rPr>
        <w:t>Tid för besked</w:t>
      </w:r>
      <w:r>
        <w:rPr>
          <w:rFonts w:asciiTheme="minorHAnsi" w:hAnsiTheme="minorHAnsi"/>
          <w:b/>
        </w:rPr>
        <w:t xml:space="preserve">: </w:t>
      </w:r>
      <w:r w:rsidR="00151630">
        <w:rPr>
          <w:rFonts w:asciiTheme="minorHAnsi" w:hAnsiTheme="minorHAnsi"/>
        </w:rPr>
        <w:t>December</w:t>
      </w:r>
      <w:r w:rsidRPr="0095796E">
        <w:rPr>
          <w:rFonts w:asciiTheme="minorHAnsi" w:hAnsiTheme="minorHAnsi"/>
        </w:rPr>
        <w:t xml:space="preserve"> </w:t>
      </w:r>
    </w:p>
    <w:p w14:paraId="2C50DEF9" w14:textId="77777777" w:rsidR="00F330B4" w:rsidRDefault="00F330B4" w:rsidP="00F330B4">
      <w:pPr>
        <w:tabs>
          <w:tab w:val="left" w:pos="7513"/>
        </w:tabs>
        <w:rPr>
          <w:rFonts w:asciiTheme="minorHAnsi" w:hAnsiTheme="minorHAnsi"/>
        </w:rPr>
      </w:pPr>
    </w:p>
    <w:p w14:paraId="3586C642" w14:textId="77777777" w:rsidR="00F330B4" w:rsidRDefault="00F330B4" w:rsidP="00F330B4">
      <w:pPr>
        <w:spacing w:after="200" w:line="276" w:lineRule="auto"/>
        <w:rPr>
          <w:rFonts w:asciiTheme="minorHAnsi" w:hAnsiTheme="minorHAnsi"/>
          <w:b/>
          <w:color w:val="333333"/>
          <w:spacing w:val="-2"/>
          <w:szCs w:val="24"/>
        </w:rPr>
      </w:pPr>
      <w:r>
        <w:rPr>
          <w:rFonts w:asciiTheme="minorHAnsi" w:hAnsiTheme="minorHAnsi"/>
          <w:color w:val="333333"/>
          <w:spacing w:val="-2"/>
        </w:rPr>
        <w:br w:type="page"/>
      </w:r>
    </w:p>
    <w:p w14:paraId="27CA3E78" w14:textId="77777777" w:rsidR="00E77153" w:rsidRDefault="00E77153" w:rsidP="00793997">
      <w:pPr>
        <w:pStyle w:val="Rubrik2"/>
      </w:pPr>
    </w:p>
    <w:p w14:paraId="393CB1EA" w14:textId="325CAAA8" w:rsidR="00F330B4" w:rsidRPr="00B81BFD" w:rsidRDefault="00F330B4" w:rsidP="00793997">
      <w:pPr>
        <w:pStyle w:val="Rubrik2"/>
      </w:pPr>
      <w:bookmarkStart w:id="13" w:name="_Toc511214489"/>
      <w:r w:rsidRPr="00B81BFD">
        <w:t>Återvändarbidrag</w:t>
      </w:r>
      <w:bookmarkEnd w:id="13"/>
    </w:p>
    <w:p w14:paraId="334DA865" w14:textId="0ADD5A59" w:rsidR="00E767B2" w:rsidRPr="00E767B2" w:rsidRDefault="00E767B2" w:rsidP="00E767B2">
      <w:pPr>
        <w:rPr>
          <w:rFonts w:asciiTheme="minorHAnsi" w:eastAsia="Calibri" w:hAnsiTheme="minorHAnsi"/>
          <w:b/>
          <w:szCs w:val="24"/>
          <w:u w:val="single"/>
          <w:lang w:eastAsia="sv-SE"/>
        </w:rPr>
      </w:pPr>
      <w:r w:rsidRPr="00E767B2">
        <w:rPr>
          <w:rFonts w:asciiTheme="minorHAnsi" w:eastAsia="Calibri" w:hAnsiTheme="minorHAnsi"/>
          <w:szCs w:val="24"/>
          <w:lang w:eastAsia="sv-SE"/>
        </w:rPr>
        <w:t xml:space="preserve">Syftet med bidraget är att underlätta fortsatt forskning i Sverige efter postdokvistelse vid utländskt universitet. Hjärt-Lungfonden beviljar ett begränsat antal bidrag efter avslutad postdok i utlandet. Bidraget är en tjänst motsvarande 50 procent vid universitet/högskola i Sverige under två år. Återstående tid ska vara i tjänst antingen i klinisk verksamhet eller finansierad av värdinstitutionen. </w:t>
      </w:r>
      <w:r w:rsidRPr="00E42357">
        <w:rPr>
          <w:rFonts w:asciiTheme="minorHAnsi" w:eastAsia="Calibri" w:hAnsiTheme="minorHAnsi"/>
          <w:szCs w:val="24"/>
          <w:lang w:eastAsia="sv-SE"/>
        </w:rPr>
        <w:t xml:space="preserve">Återvändarbidraget utlyses </w:t>
      </w:r>
      <w:r w:rsidR="005331DE" w:rsidRPr="00E42357">
        <w:rPr>
          <w:rFonts w:asciiTheme="minorHAnsi" w:eastAsia="Calibri" w:hAnsiTheme="minorHAnsi"/>
          <w:szCs w:val="24"/>
          <w:lang w:eastAsia="sv-SE"/>
        </w:rPr>
        <w:t>en gång per år (</w:t>
      </w:r>
      <w:r w:rsidR="00BE367C" w:rsidRPr="00E42357">
        <w:rPr>
          <w:rFonts w:asciiTheme="minorHAnsi" w:eastAsia="Calibri" w:hAnsiTheme="minorHAnsi"/>
          <w:szCs w:val="24"/>
          <w:lang w:eastAsia="sv-SE"/>
        </w:rPr>
        <w:t>nytt</w:t>
      </w:r>
      <w:r w:rsidR="005331DE" w:rsidRPr="00E42357">
        <w:rPr>
          <w:rFonts w:asciiTheme="minorHAnsi" w:eastAsia="Calibri" w:hAnsiTheme="minorHAnsi"/>
          <w:szCs w:val="24"/>
          <w:lang w:eastAsia="sv-SE"/>
        </w:rPr>
        <w:t xml:space="preserve"> 2018).</w:t>
      </w:r>
      <w:r w:rsidR="005331DE">
        <w:rPr>
          <w:rFonts w:asciiTheme="minorHAnsi" w:eastAsia="Calibri" w:hAnsiTheme="minorHAnsi"/>
          <w:szCs w:val="24"/>
          <w:lang w:eastAsia="sv-SE"/>
        </w:rPr>
        <w:t xml:space="preserve"> </w:t>
      </w:r>
      <w:r w:rsidR="00BE367C">
        <w:rPr>
          <w:rFonts w:asciiTheme="minorHAnsi" w:eastAsia="Calibri" w:hAnsiTheme="minorHAnsi"/>
          <w:szCs w:val="24"/>
          <w:lang w:eastAsia="sv-SE"/>
        </w:rPr>
        <w:br/>
      </w:r>
      <w:r w:rsidRPr="00E767B2">
        <w:rPr>
          <w:rFonts w:asciiTheme="minorHAnsi" w:eastAsia="Calibri" w:hAnsiTheme="minorHAnsi"/>
          <w:b/>
          <w:szCs w:val="24"/>
          <w:u w:val="single"/>
          <w:lang w:eastAsia="sv-SE"/>
        </w:rPr>
        <w:t>Obs! Ansökan måste skickas in innan hemkomst från postdokvistelsen.</w:t>
      </w:r>
    </w:p>
    <w:p w14:paraId="4541FAA4" w14:textId="77777777" w:rsidR="00E767B2" w:rsidRPr="00E767B2" w:rsidRDefault="00E767B2" w:rsidP="00E767B2">
      <w:pPr>
        <w:rPr>
          <w:rFonts w:asciiTheme="minorHAnsi" w:eastAsia="Calibri" w:hAnsiTheme="minorHAnsi"/>
          <w:szCs w:val="24"/>
          <w:lang w:eastAsia="sv-SE"/>
        </w:rPr>
      </w:pPr>
      <w:r w:rsidRPr="00E767B2">
        <w:rPr>
          <w:rFonts w:asciiTheme="minorHAnsi" w:eastAsia="Calibri" w:hAnsiTheme="minorHAnsi"/>
          <w:szCs w:val="24"/>
          <w:lang w:eastAsia="sv-SE"/>
        </w:rPr>
        <w:t> </w:t>
      </w:r>
    </w:p>
    <w:p w14:paraId="0F393827" w14:textId="366D479B" w:rsidR="00E767B2" w:rsidRPr="00E767B2" w:rsidRDefault="00E767B2" w:rsidP="00E767B2">
      <w:pPr>
        <w:tabs>
          <w:tab w:val="left" w:pos="7513"/>
        </w:tabs>
        <w:rPr>
          <w:rFonts w:asciiTheme="minorHAnsi" w:eastAsiaTheme="minorEastAsia" w:hAnsiTheme="minorHAnsi" w:cstheme="minorBidi"/>
          <w:color w:val="5A5A5A" w:themeColor="text1" w:themeTint="A5"/>
          <w:spacing w:val="15"/>
          <w:sz w:val="22"/>
          <w:szCs w:val="22"/>
        </w:rPr>
      </w:pPr>
      <w:r w:rsidRPr="00E767B2">
        <w:rPr>
          <w:rFonts w:asciiTheme="minorHAnsi" w:eastAsiaTheme="minorEastAsia" w:hAnsiTheme="minorHAnsi" w:cstheme="minorBidi"/>
          <w:color w:val="5A5A5A" w:themeColor="text1" w:themeTint="A5"/>
          <w:spacing w:val="15"/>
          <w:sz w:val="22"/>
          <w:szCs w:val="22"/>
        </w:rPr>
        <w:t>Våra övriga villkor:</w:t>
      </w:r>
      <w:r>
        <w:rPr>
          <w:rFonts w:asciiTheme="minorHAnsi" w:eastAsiaTheme="minorEastAsia" w:hAnsiTheme="minorHAnsi" w:cstheme="minorBidi"/>
          <w:color w:val="5A5A5A" w:themeColor="text1" w:themeTint="A5"/>
          <w:spacing w:val="15"/>
          <w:sz w:val="22"/>
          <w:szCs w:val="22"/>
        </w:rPr>
        <w:br/>
      </w:r>
    </w:p>
    <w:p w14:paraId="212BEA17" w14:textId="7157D683" w:rsidR="00E767B2" w:rsidRPr="001E6DC3" w:rsidRDefault="00E767B2" w:rsidP="00E767B2">
      <w:pPr>
        <w:pStyle w:val="Liststycke"/>
        <w:numPr>
          <w:ilvl w:val="1"/>
          <w:numId w:val="19"/>
        </w:numPr>
        <w:ind w:left="851"/>
        <w:rPr>
          <w:rFonts w:asciiTheme="minorHAnsi" w:hAnsiTheme="minorHAnsi" w:cs="Times New Roman"/>
          <w:sz w:val="24"/>
          <w:szCs w:val="24"/>
        </w:rPr>
      </w:pPr>
      <w:r w:rsidRPr="00E767B2">
        <w:rPr>
          <w:rFonts w:asciiTheme="minorHAnsi" w:hAnsiTheme="minorHAnsi" w:cs="Times New Roman"/>
          <w:sz w:val="24"/>
          <w:szCs w:val="24"/>
        </w:rPr>
        <w:t xml:space="preserve">Intyg om klinisk tjänst alternativt finansiering av värdinstitutionen skall bifogas med </w:t>
      </w:r>
      <w:r w:rsidRPr="001E6DC3">
        <w:rPr>
          <w:rFonts w:asciiTheme="minorHAnsi" w:hAnsiTheme="minorHAnsi" w:cs="Times New Roman"/>
          <w:sz w:val="24"/>
          <w:szCs w:val="24"/>
        </w:rPr>
        <w:t>ansökan.</w:t>
      </w:r>
    </w:p>
    <w:p w14:paraId="2CC0377E" w14:textId="7448E64B" w:rsidR="00E767B2" w:rsidRPr="001E6DC3" w:rsidRDefault="00E767B2" w:rsidP="00E767B2">
      <w:pPr>
        <w:pStyle w:val="Liststycke"/>
        <w:numPr>
          <w:ilvl w:val="1"/>
          <w:numId w:val="19"/>
        </w:numPr>
        <w:ind w:left="851"/>
        <w:rPr>
          <w:rFonts w:asciiTheme="minorHAnsi" w:hAnsiTheme="minorHAnsi" w:cs="Times New Roman"/>
          <w:sz w:val="24"/>
          <w:szCs w:val="24"/>
        </w:rPr>
      </w:pPr>
      <w:r w:rsidRPr="001E6DC3">
        <w:rPr>
          <w:rFonts w:asciiTheme="minorHAnsi" w:hAnsiTheme="minorHAnsi" w:cs="Times New Roman"/>
          <w:sz w:val="24"/>
          <w:szCs w:val="24"/>
        </w:rPr>
        <w:t>Bidraget söks gemensamt av postdok (huvudsökande) och ansvarig forskare vid värdinstitution (medsökande</w:t>
      </w:r>
      <w:r w:rsidR="00247126" w:rsidRPr="001E6DC3">
        <w:rPr>
          <w:rFonts w:asciiTheme="minorHAnsi" w:hAnsiTheme="minorHAnsi" w:cs="Times New Roman"/>
          <w:sz w:val="24"/>
          <w:szCs w:val="24"/>
        </w:rPr>
        <w:t xml:space="preserve"> – obligatorisk uppgift</w:t>
      </w:r>
      <w:r w:rsidRPr="001E6DC3">
        <w:rPr>
          <w:rFonts w:asciiTheme="minorHAnsi" w:hAnsiTheme="minorHAnsi" w:cs="Times New Roman"/>
          <w:sz w:val="24"/>
          <w:szCs w:val="24"/>
        </w:rPr>
        <w:t xml:space="preserve">). CV och publikationslista för medsökande </w:t>
      </w:r>
      <w:r w:rsidR="00247126" w:rsidRPr="001E6DC3">
        <w:rPr>
          <w:rFonts w:asciiTheme="minorHAnsi" w:hAnsiTheme="minorHAnsi" w:cs="Times New Roman"/>
          <w:sz w:val="24"/>
          <w:szCs w:val="24"/>
        </w:rPr>
        <w:t xml:space="preserve">bifogas </w:t>
      </w:r>
      <w:r w:rsidRPr="001E6DC3">
        <w:rPr>
          <w:rFonts w:asciiTheme="minorHAnsi" w:hAnsiTheme="minorHAnsi" w:cs="Times New Roman"/>
          <w:sz w:val="24"/>
          <w:szCs w:val="24"/>
        </w:rPr>
        <w:t>som bilagor.</w:t>
      </w:r>
    </w:p>
    <w:p w14:paraId="651DAD05" w14:textId="703CDDC8" w:rsidR="00E767B2" w:rsidRPr="001E6DC3" w:rsidRDefault="00E767B2" w:rsidP="00E767B2">
      <w:pPr>
        <w:pStyle w:val="Liststycke"/>
        <w:numPr>
          <w:ilvl w:val="1"/>
          <w:numId w:val="19"/>
        </w:numPr>
        <w:ind w:left="851"/>
        <w:rPr>
          <w:rFonts w:asciiTheme="minorHAnsi" w:hAnsiTheme="minorHAnsi" w:cs="Times New Roman"/>
          <w:sz w:val="24"/>
          <w:szCs w:val="24"/>
        </w:rPr>
      </w:pPr>
      <w:r w:rsidRPr="001E6DC3">
        <w:rPr>
          <w:rFonts w:asciiTheme="minorHAnsi" w:hAnsiTheme="minorHAnsi" w:cs="Times New Roman"/>
          <w:sz w:val="24"/>
          <w:szCs w:val="24"/>
        </w:rPr>
        <w:t>Enbart personer med pågående internationell postdoktjänstgöring kan söka.</w:t>
      </w:r>
    </w:p>
    <w:p w14:paraId="3E838743" w14:textId="6A15229C" w:rsidR="00E767B2" w:rsidRPr="001E6DC3" w:rsidRDefault="00E767B2" w:rsidP="00E767B2">
      <w:pPr>
        <w:pStyle w:val="Liststycke"/>
        <w:numPr>
          <w:ilvl w:val="1"/>
          <w:numId w:val="19"/>
        </w:numPr>
        <w:ind w:left="851"/>
        <w:rPr>
          <w:rFonts w:asciiTheme="minorHAnsi" w:hAnsiTheme="minorHAnsi" w:cs="Times New Roman"/>
          <w:sz w:val="24"/>
          <w:szCs w:val="24"/>
        </w:rPr>
      </w:pPr>
      <w:r w:rsidRPr="001E6DC3">
        <w:rPr>
          <w:rFonts w:asciiTheme="minorHAnsi" w:hAnsiTheme="minorHAnsi" w:cs="Times New Roman"/>
          <w:sz w:val="24"/>
          <w:szCs w:val="24"/>
        </w:rPr>
        <w:t>Ansökan skall innehålla ett kort övergripande forskningsprogram (max 5 sidor).</w:t>
      </w:r>
    </w:p>
    <w:p w14:paraId="56E8E523" w14:textId="47DDBCAC" w:rsidR="00E767B2" w:rsidRPr="001E6DC3" w:rsidRDefault="00E767B2" w:rsidP="00E767B2">
      <w:pPr>
        <w:pStyle w:val="Liststycke"/>
        <w:numPr>
          <w:ilvl w:val="1"/>
          <w:numId w:val="19"/>
        </w:numPr>
        <w:ind w:left="851"/>
        <w:rPr>
          <w:rFonts w:asciiTheme="minorHAnsi" w:hAnsiTheme="minorHAnsi" w:cs="Times New Roman"/>
          <w:sz w:val="24"/>
          <w:szCs w:val="24"/>
        </w:rPr>
      </w:pPr>
      <w:r w:rsidRPr="001E6DC3">
        <w:rPr>
          <w:rFonts w:asciiTheme="minorHAnsi" w:hAnsiTheme="minorHAnsi" w:cs="Times New Roman"/>
          <w:sz w:val="24"/>
          <w:szCs w:val="24"/>
        </w:rPr>
        <w:t>Ansökan kan beviljas max sex år efter disputation vid ansökningstillfället. Särskild hänsyn kan tas till klinisk tjänstgöring och föräldraledighet.</w:t>
      </w:r>
    </w:p>
    <w:p w14:paraId="3FAB5AB6" w14:textId="209BF1F2" w:rsidR="00E767B2" w:rsidRPr="001E6DC3" w:rsidRDefault="00E767B2" w:rsidP="00E767B2">
      <w:pPr>
        <w:pStyle w:val="Liststycke"/>
        <w:numPr>
          <w:ilvl w:val="1"/>
          <w:numId w:val="19"/>
        </w:numPr>
        <w:spacing w:before="100" w:beforeAutospacing="1" w:after="100" w:afterAutospacing="1"/>
        <w:ind w:left="851"/>
        <w:contextualSpacing/>
        <w:rPr>
          <w:rFonts w:asciiTheme="minorHAnsi" w:hAnsiTheme="minorHAnsi" w:cs="Times New Roman"/>
          <w:sz w:val="24"/>
          <w:szCs w:val="24"/>
        </w:rPr>
      </w:pPr>
      <w:r w:rsidRPr="001E6DC3">
        <w:rPr>
          <w:rFonts w:asciiTheme="minorHAnsi" w:hAnsiTheme="minorHAnsi" w:cs="Times New Roman"/>
          <w:sz w:val="24"/>
          <w:szCs w:val="24"/>
        </w:rPr>
        <w:t>För återvändarbidraget används schablonbelopp som baseras på medellön, sociala avgifter samt indirekta kostnader (OH-kostnad) 18 procent:</w:t>
      </w:r>
    </w:p>
    <w:p w14:paraId="2BC3E0A5" w14:textId="3F4E005C" w:rsidR="00E767B2" w:rsidRPr="00E767B2" w:rsidRDefault="00E54756" w:rsidP="00E54756">
      <w:pPr>
        <w:pStyle w:val="Liststycke"/>
        <w:spacing w:before="100" w:beforeAutospacing="1" w:after="100" w:afterAutospacing="1"/>
        <w:ind w:left="851"/>
        <w:contextualSpacing/>
        <w:rPr>
          <w:rFonts w:asciiTheme="minorHAnsi" w:hAnsiTheme="minorHAnsi" w:cs="Times New Roman"/>
          <w:sz w:val="24"/>
          <w:szCs w:val="24"/>
        </w:rPr>
      </w:pPr>
      <w:r w:rsidRPr="001E6DC3">
        <w:rPr>
          <w:rFonts w:asciiTheme="minorHAnsi" w:hAnsiTheme="minorHAnsi" w:cs="Times New Roman"/>
          <w:sz w:val="24"/>
          <w:szCs w:val="24"/>
        </w:rPr>
        <w:t xml:space="preserve">- </w:t>
      </w:r>
      <w:r w:rsidR="00AD16A9" w:rsidRPr="001E6DC3">
        <w:rPr>
          <w:rFonts w:asciiTheme="minorHAnsi" w:hAnsiTheme="minorHAnsi" w:cs="Times New Roman"/>
          <w:sz w:val="24"/>
          <w:szCs w:val="24"/>
        </w:rPr>
        <w:t>Forskare: 77</w:t>
      </w:r>
      <w:r w:rsidR="00E767B2" w:rsidRPr="001E6DC3">
        <w:rPr>
          <w:rFonts w:asciiTheme="minorHAnsi" w:hAnsiTheme="minorHAnsi" w:cs="Times New Roman"/>
          <w:sz w:val="24"/>
          <w:szCs w:val="24"/>
        </w:rPr>
        <w:t xml:space="preserve"> 000 kronor per månad</w:t>
      </w:r>
      <w:r w:rsidR="00E767B2" w:rsidRPr="001E6DC3">
        <w:rPr>
          <w:rFonts w:asciiTheme="minorHAnsi" w:hAnsiTheme="minorHAnsi" w:cs="Times New Roman"/>
          <w:sz w:val="24"/>
          <w:szCs w:val="24"/>
        </w:rPr>
        <w:br/>
      </w:r>
      <w:r w:rsidRPr="001E6DC3">
        <w:rPr>
          <w:rFonts w:asciiTheme="minorHAnsi" w:hAnsiTheme="minorHAnsi" w:cs="Times New Roman"/>
          <w:sz w:val="24"/>
          <w:szCs w:val="24"/>
        </w:rPr>
        <w:t xml:space="preserve">- </w:t>
      </w:r>
      <w:r w:rsidR="00AD16A9" w:rsidRPr="001E6DC3">
        <w:rPr>
          <w:rFonts w:asciiTheme="minorHAnsi" w:hAnsiTheme="minorHAnsi" w:cs="Times New Roman"/>
          <w:sz w:val="24"/>
          <w:szCs w:val="24"/>
        </w:rPr>
        <w:t>Läkare (ej spec</w:t>
      </w:r>
      <w:r w:rsidR="00C023F9" w:rsidRPr="001E6DC3">
        <w:rPr>
          <w:rFonts w:asciiTheme="minorHAnsi" w:hAnsiTheme="minorHAnsi" w:cs="Times New Roman"/>
          <w:sz w:val="24"/>
          <w:szCs w:val="24"/>
        </w:rPr>
        <w:t>ialist</w:t>
      </w:r>
      <w:r w:rsidR="00AD16A9" w:rsidRPr="001E6DC3">
        <w:rPr>
          <w:rFonts w:asciiTheme="minorHAnsi" w:hAnsiTheme="minorHAnsi" w:cs="Times New Roman"/>
          <w:sz w:val="24"/>
          <w:szCs w:val="24"/>
        </w:rPr>
        <w:t>): 77</w:t>
      </w:r>
      <w:r w:rsidR="00E767B2" w:rsidRPr="001E6DC3">
        <w:rPr>
          <w:rFonts w:asciiTheme="minorHAnsi" w:hAnsiTheme="minorHAnsi" w:cs="Times New Roman"/>
          <w:sz w:val="24"/>
          <w:szCs w:val="24"/>
        </w:rPr>
        <w:t> 000 kronor per månad</w:t>
      </w:r>
      <w:r w:rsidR="00E767B2" w:rsidRPr="001E6DC3">
        <w:rPr>
          <w:rFonts w:asciiTheme="minorHAnsi" w:hAnsiTheme="minorHAnsi" w:cs="Times New Roman"/>
          <w:sz w:val="24"/>
          <w:szCs w:val="24"/>
        </w:rPr>
        <w:br/>
      </w:r>
      <w:r w:rsidRPr="001E6DC3">
        <w:rPr>
          <w:rFonts w:asciiTheme="minorHAnsi" w:hAnsiTheme="minorHAnsi" w:cs="Times New Roman"/>
          <w:sz w:val="24"/>
          <w:szCs w:val="24"/>
        </w:rPr>
        <w:t xml:space="preserve">- </w:t>
      </w:r>
      <w:r w:rsidR="00AD16A9" w:rsidRPr="001E6DC3">
        <w:rPr>
          <w:rFonts w:asciiTheme="minorHAnsi" w:hAnsiTheme="minorHAnsi" w:cs="Times New Roman"/>
          <w:sz w:val="24"/>
          <w:szCs w:val="24"/>
        </w:rPr>
        <w:t>Läkare (spec</w:t>
      </w:r>
      <w:r w:rsidR="00C023F9" w:rsidRPr="001E6DC3">
        <w:rPr>
          <w:rFonts w:asciiTheme="minorHAnsi" w:hAnsiTheme="minorHAnsi" w:cs="Times New Roman"/>
          <w:sz w:val="24"/>
          <w:szCs w:val="24"/>
        </w:rPr>
        <w:t>ialist</w:t>
      </w:r>
      <w:r w:rsidR="00AD16A9" w:rsidRPr="001E6DC3">
        <w:rPr>
          <w:rFonts w:asciiTheme="minorHAnsi" w:hAnsiTheme="minorHAnsi" w:cs="Times New Roman"/>
          <w:sz w:val="24"/>
          <w:szCs w:val="24"/>
        </w:rPr>
        <w:t>): 105</w:t>
      </w:r>
      <w:r w:rsidR="00E767B2" w:rsidRPr="001E6DC3">
        <w:rPr>
          <w:rFonts w:asciiTheme="minorHAnsi" w:hAnsiTheme="minorHAnsi" w:cs="Times New Roman"/>
          <w:sz w:val="24"/>
          <w:szCs w:val="24"/>
        </w:rPr>
        <w:t> 000 kronor per månad</w:t>
      </w:r>
    </w:p>
    <w:p w14:paraId="214A59CF" w14:textId="1ADD6EBA" w:rsidR="00E767B2" w:rsidRPr="00E767B2" w:rsidRDefault="00E767B2" w:rsidP="00FA0ACB">
      <w:pPr>
        <w:spacing w:before="100" w:beforeAutospacing="1" w:after="100" w:afterAutospacing="1"/>
        <w:contextualSpacing/>
        <w:rPr>
          <w:rFonts w:asciiTheme="minorHAnsi" w:eastAsia="Calibri" w:hAnsiTheme="minorHAnsi"/>
          <w:szCs w:val="24"/>
          <w:lang w:eastAsia="sv-SE"/>
        </w:rPr>
      </w:pPr>
      <w:r w:rsidRPr="00F93AE0">
        <w:rPr>
          <w:rFonts w:asciiTheme="minorHAnsi" w:eastAsia="Calibri" w:hAnsiTheme="minorHAnsi"/>
          <w:b/>
          <w:szCs w:val="24"/>
          <w:lang w:eastAsia="sv-SE"/>
        </w:rPr>
        <w:t>Ansökningsperiod:</w:t>
      </w:r>
      <w:r w:rsidRPr="00E767B2">
        <w:rPr>
          <w:rFonts w:asciiTheme="minorHAnsi" w:eastAsia="Calibri" w:hAnsiTheme="minorHAnsi"/>
          <w:szCs w:val="24"/>
          <w:lang w:eastAsia="sv-SE"/>
        </w:rPr>
        <w:t xml:space="preserve"> </w:t>
      </w:r>
      <w:r w:rsidR="005331DE" w:rsidRPr="00E42357">
        <w:rPr>
          <w:rFonts w:asciiTheme="minorHAnsi" w:eastAsia="Calibri" w:hAnsiTheme="minorHAnsi"/>
          <w:szCs w:val="24"/>
          <w:lang w:eastAsia="sv-SE"/>
        </w:rPr>
        <w:t>2018-02-19 – 2018-03-19</w:t>
      </w:r>
      <w:r w:rsidR="0062588E">
        <w:rPr>
          <w:rFonts w:asciiTheme="minorHAnsi" w:eastAsia="Calibri" w:hAnsiTheme="minorHAnsi"/>
          <w:szCs w:val="24"/>
          <w:lang w:eastAsia="sv-SE"/>
        </w:rPr>
        <w:t xml:space="preserve"> </w:t>
      </w:r>
    </w:p>
    <w:p w14:paraId="3C642521" w14:textId="77777777" w:rsidR="00E767B2" w:rsidRPr="00E767B2" w:rsidRDefault="00E767B2" w:rsidP="00E767B2">
      <w:pPr>
        <w:rPr>
          <w:rFonts w:asciiTheme="minorHAnsi" w:eastAsia="Calibri" w:hAnsiTheme="minorHAnsi"/>
          <w:szCs w:val="24"/>
          <w:lang w:eastAsia="sv-SE"/>
        </w:rPr>
      </w:pPr>
      <w:r w:rsidRPr="00E767B2">
        <w:rPr>
          <w:rFonts w:asciiTheme="minorHAnsi" w:eastAsia="Calibri" w:hAnsiTheme="minorHAnsi"/>
          <w:szCs w:val="24"/>
          <w:lang w:eastAsia="sv-SE"/>
        </w:rPr>
        <w:t>Ansökningarna kan skickas fram till klockan 24:00 under sista ansökningsdagen.</w:t>
      </w:r>
    </w:p>
    <w:p w14:paraId="68F12F0A" w14:textId="77777777" w:rsidR="00E767B2" w:rsidRPr="00E767B2" w:rsidRDefault="00E767B2" w:rsidP="00E767B2">
      <w:pPr>
        <w:rPr>
          <w:rFonts w:asciiTheme="minorHAnsi" w:eastAsia="Calibri" w:hAnsiTheme="minorHAnsi"/>
          <w:szCs w:val="24"/>
          <w:lang w:eastAsia="sv-SE"/>
        </w:rPr>
      </w:pPr>
      <w:r w:rsidRPr="00E767B2">
        <w:rPr>
          <w:rFonts w:asciiTheme="minorHAnsi" w:eastAsia="Calibri" w:hAnsiTheme="minorHAnsi"/>
          <w:szCs w:val="24"/>
          <w:lang w:eastAsia="sv-SE"/>
        </w:rPr>
        <w:t> </w:t>
      </w:r>
    </w:p>
    <w:p w14:paraId="07A67A7D" w14:textId="7227F31B" w:rsidR="00E767B2" w:rsidRPr="00E767B2" w:rsidRDefault="00E767B2" w:rsidP="00E767B2">
      <w:pPr>
        <w:rPr>
          <w:rFonts w:asciiTheme="minorHAnsi" w:eastAsia="Calibri" w:hAnsiTheme="minorHAnsi"/>
          <w:szCs w:val="24"/>
          <w:lang w:eastAsia="sv-SE"/>
        </w:rPr>
      </w:pPr>
      <w:r w:rsidRPr="00F93AE0">
        <w:rPr>
          <w:rFonts w:asciiTheme="minorHAnsi" w:eastAsia="Calibri" w:hAnsiTheme="minorHAnsi"/>
          <w:b/>
          <w:szCs w:val="24"/>
          <w:lang w:eastAsia="sv-SE"/>
        </w:rPr>
        <w:t>Tid för besked:</w:t>
      </w:r>
      <w:r w:rsidRPr="00E767B2">
        <w:rPr>
          <w:rFonts w:asciiTheme="minorHAnsi" w:eastAsia="Calibri" w:hAnsiTheme="minorHAnsi"/>
          <w:szCs w:val="24"/>
          <w:lang w:eastAsia="sv-SE"/>
        </w:rPr>
        <w:t xml:space="preserve"> </w:t>
      </w:r>
      <w:r w:rsidR="00FA26A7">
        <w:rPr>
          <w:rFonts w:asciiTheme="minorHAnsi" w:eastAsia="Calibri" w:hAnsiTheme="minorHAnsi"/>
          <w:szCs w:val="24"/>
          <w:lang w:eastAsia="sv-SE"/>
        </w:rPr>
        <w:t>Juni</w:t>
      </w:r>
    </w:p>
    <w:p w14:paraId="68C15A06" w14:textId="77777777" w:rsidR="00E54756" w:rsidRDefault="00E54756" w:rsidP="00793997">
      <w:pPr>
        <w:pStyle w:val="Rubrik2"/>
      </w:pPr>
    </w:p>
    <w:p w14:paraId="3CCFAFE6" w14:textId="3E906AC5" w:rsidR="00E54756" w:rsidRDefault="00E54756" w:rsidP="00793997">
      <w:pPr>
        <w:pStyle w:val="Rubrik2"/>
      </w:pPr>
    </w:p>
    <w:p w14:paraId="455CE347" w14:textId="6FDFCDE3" w:rsidR="00E77153" w:rsidRDefault="00E77153" w:rsidP="00E77153"/>
    <w:p w14:paraId="069BD1AA" w14:textId="77777777" w:rsidR="00E54756" w:rsidRDefault="00E54756" w:rsidP="00793997">
      <w:pPr>
        <w:pStyle w:val="Rubrik2"/>
      </w:pPr>
    </w:p>
    <w:p w14:paraId="22C728B2" w14:textId="77777777" w:rsidR="00E54756" w:rsidRDefault="00E54756" w:rsidP="00793997">
      <w:pPr>
        <w:pStyle w:val="Rubrik2"/>
      </w:pPr>
    </w:p>
    <w:p w14:paraId="4D710882" w14:textId="77777777" w:rsidR="00E54756" w:rsidRDefault="00E54756" w:rsidP="00793997">
      <w:pPr>
        <w:pStyle w:val="Rubrik2"/>
      </w:pPr>
    </w:p>
    <w:p w14:paraId="046046E3" w14:textId="77777777" w:rsidR="00E54756" w:rsidRDefault="00E54756" w:rsidP="00793997">
      <w:pPr>
        <w:pStyle w:val="Rubrik2"/>
      </w:pPr>
    </w:p>
    <w:p w14:paraId="7C8C15E7" w14:textId="77777777" w:rsidR="00E54756" w:rsidRDefault="00E54756" w:rsidP="00793997">
      <w:pPr>
        <w:pStyle w:val="Rubrik2"/>
      </w:pPr>
    </w:p>
    <w:p w14:paraId="25313BE6" w14:textId="77777777" w:rsidR="00E54756" w:rsidRDefault="00E54756" w:rsidP="00793997">
      <w:pPr>
        <w:pStyle w:val="Rubrik2"/>
      </w:pPr>
    </w:p>
    <w:p w14:paraId="6CD3BF7E" w14:textId="77777777" w:rsidR="00E54756" w:rsidRDefault="00E54756" w:rsidP="00793997">
      <w:pPr>
        <w:pStyle w:val="Rubrik2"/>
      </w:pPr>
    </w:p>
    <w:p w14:paraId="126635EB" w14:textId="77777777" w:rsidR="00E54756" w:rsidRDefault="00E54756" w:rsidP="00793997">
      <w:pPr>
        <w:pStyle w:val="Rubrik2"/>
      </w:pPr>
    </w:p>
    <w:p w14:paraId="11DCEB94" w14:textId="77777777" w:rsidR="00E54756" w:rsidRDefault="00E54756">
      <w:pPr>
        <w:spacing w:after="160" w:line="259" w:lineRule="auto"/>
        <w:rPr>
          <w:rFonts w:asciiTheme="majorHAnsi" w:eastAsiaTheme="majorEastAsia" w:hAnsiTheme="majorHAnsi" w:cstheme="majorBidi"/>
          <w:color w:val="A61405" w:themeColor="accent1" w:themeShade="BF"/>
          <w:sz w:val="26"/>
          <w:szCs w:val="26"/>
        </w:rPr>
      </w:pPr>
      <w:r>
        <w:br w:type="page"/>
      </w:r>
    </w:p>
    <w:p w14:paraId="13388FA7" w14:textId="77777777" w:rsidR="00E77153" w:rsidRDefault="00E77153" w:rsidP="00793997">
      <w:pPr>
        <w:pStyle w:val="Rubrik2"/>
      </w:pPr>
    </w:p>
    <w:p w14:paraId="2EBC07A0" w14:textId="5F4C7530" w:rsidR="00F330B4" w:rsidRPr="00B81BFD" w:rsidRDefault="00F330B4" w:rsidP="00793997">
      <w:pPr>
        <w:pStyle w:val="Rubrik2"/>
      </w:pPr>
      <w:bookmarkStart w:id="14" w:name="_Toc511214490"/>
      <w:r w:rsidRPr="00B81BFD">
        <w:t>Resebidrag</w:t>
      </w:r>
      <w:bookmarkEnd w:id="14"/>
    </w:p>
    <w:p w14:paraId="7E7D590B" w14:textId="3931B106" w:rsidR="00F330B4" w:rsidRPr="003F5A66" w:rsidRDefault="00F330B4" w:rsidP="00F330B4">
      <w:pPr>
        <w:tabs>
          <w:tab w:val="left" w:pos="7513"/>
        </w:tabs>
        <w:rPr>
          <w:rFonts w:asciiTheme="minorHAnsi" w:eastAsia="Calibri" w:hAnsiTheme="minorHAnsi"/>
          <w:szCs w:val="24"/>
          <w:u w:val="single"/>
          <w:lang w:eastAsia="sv-SE"/>
        </w:rPr>
      </w:pPr>
      <w:r w:rsidRPr="003F5A66">
        <w:rPr>
          <w:rFonts w:asciiTheme="minorHAnsi" w:eastAsia="Calibri" w:hAnsiTheme="minorHAnsi"/>
          <w:szCs w:val="24"/>
          <w:u w:val="single"/>
          <w:lang w:eastAsia="sv-SE"/>
        </w:rPr>
        <w:t>Ansökan om re</w:t>
      </w:r>
      <w:r w:rsidR="00E12C61">
        <w:rPr>
          <w:rFonts w:asciiTheme="minorHAnsi" w:eastAsia="Calibri" w:hAnsiTheme="minorHAnsi"/>
          <w:szCs w:val="24"/>
          <w:u w:val="single"/>
          <w:lang w:eastAsia="sv-SE"/>
        </w:rPr>
        <w:t xml:space="preserve">sebidrag ska inlämnas senast den </w:t>
      </w:r>
      <w:r w:rsidR="00E12C61" w:rsidRPr="00E42357">
        <w:rPr>
          <w:rFonts w:asciiTheme="minorHAnsi" w:eastAsia="Calibri" w:hAnsiTheme="minorHAnsi"/>
          <w:szCs w:val="24"/>
          <w:u w:val="single"/>
          <w:lang w:eastAsia="sv-SE"/>
        </w:rPr>
        <w:t>ansökningsperiod (”kvartal”)</w:t>
      </w:r>
      <w:r w:rsidRPr="00E42357">
        <w:rPr>
          <w:rFonts w:asciiTheme="minorHAnsi" w:eastAsia="Calibri" w:hAnsiTheme="minorHAnsi"/>
          <w:szCs w:val="24"/>
          <w:u w:val="single"/>
          <w:lang w:eastAsia="sv-SE"/>
        </w:rPr>
        <w:t xml:space="preserve"> som föregår kongressen. Observera att sista ansökningsdag varierar i de olika </w:t>
      </w:r>
      <w:r w:rsidR="001034A3" w:rsidRPr="00E42357">
        <w:rPr>
          <w:rFonts w:asciiTheme="minorHAnsi" w:eastAsia="Calibri" w:hAnsiTheme="minorHAnsi"/>
          <w:szCs w:val="24"/>
          <w:u w:val="single"/>
          <w:lang w:eastAsia="sv-SE"/>
        </w:rPr>
        <w:t>anslagsperioderna</w:t>
      </w:r>
      <w:r w:rsidRPr="00E42357">
        <w:rPr>
          <w:rFonts w:asciiTheme="minorHAnsi" w:eastAsia="Calibri" w:hAnsiTheme="minorHAnsi"/>
          <w:szCs w:val="24"/>
          <w:u w:val="single"/>
          <w:lang w:eastAsia="sv-SE"/>
        </w:rPr>
        <w:t>, se</w:t>
      </w:r>
      <w:r w:rsidRPr="003F5A66">
        <w:rPr>
          <w:rFonts w:asciiTheme="minorHAnsi" w:eastAsia="Calibri" w:hAnsiTheme="minorHAnsi"/>
          <w:szCs w:val="24"/>
          <w:u w:val="single"/>
          <w:lang w:eastAsia="sv-SE"/>
        </w:rPr>
        <w:t xml:space="preserve"> nedan.</w:t>
      </w:r>
    </w:p>
    <w:p w14:paraId="29CDE59F" w14:textId="77777777" w:rsidR="00F330B4" w:rsidRPr="0095796E" w:rsidRDefault="00F330B4" w:rsidP="00F330B4">
      <w:pPr>
        <w:tabs>
          <w:tab w:val="left" w:pos="7513"/>
        </w:tabs>
        <w:rPr>
          <w:rFonts w:asciiTheme="minorHAnsi" w:hAnsiTheme="minorHAnsi"/>
          <w:spacing w:val="-2"/>
        </w:rPr>
      </w:pPr>
    </w:p>
    <w:p w14:paraId="45252A23" w14:textId="77777777" w:rsidR="00B9275A" w:rsidRPr="00250AAA" w:rsidRDefault="00F330B4" w:rsidP="00F330B4">
      <w:pPr>
        <w:tabs>
          <w:tab w:val="left" w:pos="7513"/>
        </w:tabs>
        <w:rPr>
          <w:rFonts w:asciiTheme="minorHAnsi" w:hAnsiTheme="minorHAnsi"/>
          <w:spacing w:val="-2"/>
        </w:rPr>
      </w:pPr>
      <w:r w:rsidRPr="00250AAA">
        <w:rPr>
          <w:rFonts w:asciiTheme="minorHAnsi" w:hAnsiTheme="minorHAnsi"/>
          <w:spacing w:val="-2"/>
        </w:rPr>
        <w:t>Resebidrag kan sökas för</w:t>
      </w:r>
      <w:r w:rsidR="00B9275A" w:rsidRPr="00250AAA">
        <w:rPr>
          <w:rFonts w:asciiTheme="minorHAnsi" w:hAnsiTheme="minorHAnsi"/>
          <w:spacing w:val="-2"/>
        </w:rPr>
        <w:t>:</w:t>
      </w:r>
    </w:p>
    <w:p w14:paraId="03DA13E2" w14:textId="217CFBC1" w:rsidR="00AE3513" w:rsidRPr="00250AAA" w:rsidRDefault="00AE3513" w:rsidP="00F330B4">
      <w:pPr>
        <w:tabs>
          <w:tab w:val="left" w:pos="7513"/>
        </w:tabs>
        <w:rPr>
          <w:rFonts w:asciiTheme="minorHAnsi" w:hAnsiTheme="minorHAnsi"/>
          <w:spacing w:val="-2"/>
        </w:rPr>
      </w:pPr>
      <w:r w:rsidRPr="00250AAA">
        <w:rPr>
          <w:rFonts w:asciiTheme="minorHAnsi" w:hAnsiTheme="minorHAnsi"/>
          <w:spacing w:val="-2"/>
        </w:rPr>
        <w:t xml:space="preserve">- </w:t>
      </w:r>
      <w:r w:rsidRPr="00250AAA">
        <w:rPr>
          <w:rFonts w:asciiTheme="minorHAnsi" w:hAnsiTheme="minorHAnsi"/>
        </w:rPr>
        <w:t>deltagande i väl etablerade kongresser organiserade av erkända organisationer,</w:t>
      </w:r>
    </w:p>
    <w:p w14:paraId="6C780C37" w14:textId="64A80486" w:rsidR="00AE3513" w:rsidRDefault="00AE3513" w:rsidP="00AE3513">
      <w:pPr>
        <w:tabs>
          <w:tab w:val="left" w:pos="7513"/>
        </w:tabs>
        <w:rPr>
          <w:rFonts w:asciiTheme="minorHAnsi" w:hAnsiTheme="minorHAnsi"/>
        </w:rPr>
      </w:pPr>
      <w:r w:rsidRPr="00250AAA">
        <w:rPr>
          <w:rFonts w:asciiTheme="minorHAnsi" w:hAnsiTheme="minorHAnsi"/>
          <w:spacing w:val="-2"/>
        </w:rPr>
        <w:t>- s</w:t>
      </w:r>
      <w:r w:rsidR="00F330B4" w:rsidRPr="00250AAA">
        <w:rPr>
          <w:rFonts w:asciiTheme="minorHAnsi" w:hAnsiTheme="minorHAnsi"/>
          <w:spacing w:val="-2"/>
        </w:rPr>
        <w:t>tudiebesök</w:t>
      </w:r>
      <w:r w:rsidRPr="00250AAA">
        <w:rPr>
          <w:rFonts w:asciiTheme="minorHAnsi" w:hAnsiTheme="minorHAnsi"/>
          <w:spacing w:val="-2"/>
        </w:rPr>
        <w:t xml:space="preserve"> under en kortare tid (minst fyra veckor) för att</w:t>
      </w:r>
      <w:r w:rsidR="000E3187" w:rsidRPr="00250AAA">
        <w:rPr>
          <w:rFonts w:asciiTheme="minorHAnsi" w:hAnsiTheme="minorHAnsi"/>
          <w:spacing w:val="-2"/>
        </w:rPr>
        <w:t xml:space="preserve"> inhämta metodkunskaper, dock endast</w:t>
      </w:r>
      <w:r w:rsidRPr="00250AAA">
        <w:rPr>
          <w:rFonts w:asciiTheme="minorHAnsi" w:hAnsiTheme="minorHAnsi"/>
          <w:spacing w:val="-2"/>
        </w:rPr>
        <w:t xml:space="preserve"> för boende och resa</w:t>
      </w:r>
      <w:r w:rsidR="00B078A0">
        <w:rPr>
          <w:rFonts w:asciiTheme="minorHAnsi" w:hAnsiTheme="minorHAnsi"/>
          <w:spacing w:val="-2"/>
        </w:rPr>
        <w:t>, ej lönekostnad.</w:t>
      </w:r>
    </w:p>
    <w:p w14:paraId="53BBC142" w14:textId="77777777" w:rsidR="00AE3513" w:rsidRDefault="00AE3513" w:rsidP="00AE3513">
      <w:pPr>
        <w:tabs>
          <w:tab w:val="left" w:pos="7513"/>
        </w:tabs>
        <w:rPr>
          <w:rFonts w:asciiTheme="minorHAnsi" w:hAnsiTheme="minorHAnsi"/>
        </w:rPr>
      </w:pPr>
    </w:p>
    <w:p w14:paraId="5AEECA85" w14:textId="0E2DCD82" w:rsidR="00F330B4" w:rsidRPr="00AE3513" w:rsidRDefault="00F330B4" w:rsidP="00AE3513">
      <w:pPr>
        <w:tabs>
          <w:tab w:val="left" w:pos="7513"/>
        </w:tabs>
        <w:rPr>
          <w:rFonts w:asciiTheme="minorHAnsi" w:hAnsiTheme="minorHAnsi"/>
        </w:rPr>
      </w:pPr>
      <w:r w:rsidRPr="00AE3513">
        <w:rPr>
          <w:rFonts w:asciiTheme="minorHAnsi" w:hAnsiTheme="minorHAnsi"/>
          <w:u w:val="single"/>
        </w:rPr>
        <w:t xml:space="preserve">Bidrag </w:t>
      </w:r>
      <w:r w:rsidRPr="00AE3513">
        <w:rPr>
          <w:rFonts w:asciiTheme="minorHAnsi" w:hAnsiTheme="minorHAnsi"/>
          <w:spacing w:val="-2"/>
          <w:u w:val="single"/>
        </w:rPr>
        <w:t xml:space="preserve">beviljas till sökande, </w:t>
      </w:r>
      <w:r w:rsidR="00AE3513">
        <w:rPr>
          <w:rFonts w:asciiTheme="minorHAnsi" w:hAnsiTheme="minorHAnsi"/>
          <w:spacing w:val="-2"/>
          <w:u w:val="single"/>
        </w:rPr>
        <w:t>s</w:t>
      </w:r>
      <w:r w:rsidRPr="00AE3513">
        <w:rPr>
          <w:rFonts w:asciiTheme="minorHAnsi" w:hAnsiTheme="minorHAnsi"/>
          <w:u w:val="single"/>
        </w:rPr>
        <w:t>om</w:t>
      </w:r>
      <w:r w:rsidRPr="00AE3513">
        <w:rPr>
          <w:rFonts w:asciiTheme="minorHAnsi" w:hAnsiTheme="minorHAnsi"/>
          <w:color w:val="1F497D"/>
          <w:u w:val="single"/>
        </w:rPr>
        <w:t xml:space="preserve"> </w:t>
      </w:r>
      <w:r w:rsidRPr="00AE3513">
        <w:rPr>
          <w:rFonts w:asciiTheme="minorHAnsi" w:hAnsiTheme="minorHAnsi"/>
          <w:spacing w:val="-2"/>
          <w:u w:val="single"/>
        </w:rPr>
        <w:t>har en koppling till ett projekt som har pågående stöd från fonden.</w:t>
      </w:r>
      <w:r w:rsidRPr="00AE3513">
        <w:rPr>
          <w:rFonts w:asciiTheme="minorHAnsi" w:hAnsiTheme="minorHAnsi"/>
          <w:color w:val="1F497D"/>
        </w:rPr>
        <w:t xml:space="preserve"> </w:t>
      </w:r>
      <w:r w:rsidRPr="00AE3513">
        <w:rPr>
          <w:rFonts w:asciiTheme="minorHAnsi" w:hAnsiTheme="minorHAnsi"/>
        </w:rPr>
        <w:t>Ansökan görs av den sökande.</w:t>
      </w:r>
    </w:p>
    <w:p w14:paraId="15DC2E48" w14:textId="77777777" w:rsidR="00F330B4" w:rsidRPr="0095796E" w:rsidRDefault="00F330B4" w:rsidP="00F330B4">
      <w:pPr>
        <w:tabs>
          <w:tab w:val="left" w:pos="7513"/>
        </w:tabs>
        <w:rPr>
          <w:rFonts w:asciiTheme="minorHAnsi" w:hAnsiTheme="minorHAnsi"/>
        </w:rPr>
      </w:pPr>
    </w:p>
    <w:p w14:paraId="3AE82B17" w14:textId="77777777" w:rsidR="00F330B4" w:rsidRPr="0095796E" w:rsidRDefault="00F330B4" w:rsidP="00793997">
      <w:pPr>
        <w:pStyle w:val="Underrubrik"/>
      </w:pPr>
      <w:r w:rsidRPr="0095796E">
        <w:t>Våra övriga villkor:</w:t>
      </w:r>
    </w:p>
    <w:p w14:paraId="77C9EE43" w14:textId="77777777"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sidRPr="003B3EBE">
        <w:rPr>
          <w:rFonts w:asciiTheme="minorHAnsi" w:hAnsiTheme="minorHAnsi" w:cs="Times New Roman"/>
          <w:sz w:val="24"/>
          <w:szCs w:val="24"/>
        </w:rPr>
        <w:t>Personuppgifter, resmål, beräknade kostnader och en kortfattad motivering ska anges i ansökan.</w:t>
      </w:r>
    </w:p>
    <w:p w14:paraId="18C68989" w14:textId="77777777"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sidRPr="0095796E">
        <w:rPr>
          <w:rFonts w:asciiTheme="minorHAnsi" w:hAnsiTheme="minorHAnsi" w:cs="Times New Roman"/>
          <w:sz w:val="24"/>
          <w:szCs w:val="24"/>
        </w:rPr>
        <w:t xml:space="preserve">Projektnummer/ansökningsnummer för pågående stöd från fonden som är relaterat till insänt abstrakt ska anges i ansökan. I ansökan ska anges om abstrakt skickats in till kongressen och om detta har accepterats för presentation. </w:t>
      </w:r>
      <w:r w:rsidRPr="003B3EBE">
        <w:rPr>
          <w:rFonts w:asciiTheme="minorHAnsi" w:hAnsiTheme="minorHAnsi" w:cs="Times New Roman"/>
          <w:sz w:val="24"/>
          <w:szCs w:val="24"/>
        </w:rPr>
        <w:t>Du ska bifoga ditt abstrakt samt dokumentation om att bidraget har accepterats.</w:t>
      </w:r>
      <w:r w:rsidRPr="0095796E">
        <w:rPr>
          <w:rFonts w:asciiTheme="minorHAnsi" w:hAnsiTheme="minorHAnsi" w:cs="Times New Roman"/>
          <w:sz w:val="24"/>
          <w:szCs w:val="24"/>
        </w:rPr>
        <w:t xml:space="preserve"> </w:t>
      </w:r>
      <w:r>
        <w:rPr>
          <w:rFonts w:asciiTheme="minorHAnsi" w:hAnsiTheme="minorHAnsi" w:cs="Times New Roman"/>
          <w:sz w:val="24"/>
          <w:szCs w:val="24"/>
        </w:rPr>
        <w:t>Abstrakt och dokumentation</w:t>
      </w:r>
      <w:r w:rsidRPr="0095796E">
        <w:rPr>
          <w:rFonts w:asciiTheme="minorHAnsi" w:hAnsiTheme="minorHAnsi" w:cs="Times New Roman"/>
          <w:sz w:val="24"/>
          <w:szCs w:val="24"/>
        </w:rPr>
        <w:t xml:space="preserve"> bifogas i första hand i den elektroniska ansökan. Om bidraget ännu inte accepterats vid tid för ansökan mailas acceptansbeskedet till Hjärt-Lungfondens kansli, forskning@hjart-lungfonden.se, så snart det anlänt.</w:t>
      </w:r>
    </w:p>
    <w:p w14:paraId="139716BA" w14:textId="77777777"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sidRPr="0095796E">
        <w:rPr>
          <w:rFonts w:asciiTheme="minorHAnsi" w:hAnsiTheme="minorHAnsi" w:cs="Times New Roman"/>
          <w:sz w:val="24"/>
          <w:szCs w:val="24"/>
        </w:rPr>
        <w:t>För bidrag till kongressbesök beviljas högst ett resebidrag per insänt abstrakt som accepterats för presentation.</w:t>
      </w:r>
    </w:p>
    <w:p w14:paraId="264F9BC3" w14:textId="77777777"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sidRPr="0095796E">
        <w:rPr>
          <w:rFonts w:asciiTheme="minorHAnsi" w:hAnsiTheme="minorHAnsi" w:cs="Times New Roman"/>
          <w:sz w:val="24"/>
          <w:szCs w:val="24"/>
        </w:rPr>
        <w:t xml:space="preserve">Vid ansökan om resebidrag till mindre ”kända” möten kan fonden komma att begära in mötesprogrammet. </w:t>
      </w:r>
    </w:p>
    <w:p w14:paraId="57175889" w14:textId="77777777" w:rsidR="00F330B4" w:rsidRPr="001E6DC3" w:rsidRDefault="00F330B4" w:rsidP="003B3EBE">
      <w:pPr>
        <w:pStyle w:val="Liststycke"/>
        <w:numPr>
          <w:ilvl w:val="0"/>
          <w:numId w:val="5"/>
        </w:numPr>
        <w:tabs>
          <w:tab w:val="left" w:pos="7513"/>
        </w:tabs>
        <w:rPr>
          <w:rFonts w:asciiTheme="minorHAnsi" w:hAnsiTheme="minorHAnsi" w:cs="Times New Roman"/>
          <w:sz w:val="24"/>
          <w:szCs w:val="24"/>
        </w:rPr>
      </w:pPr>
      <w:r w:rsidRPr="001E6DC3">
        <w:rPr>
          <w:rFonts w:asciiTheme="minorHAnsi" w:hAnsiTheme="minorHAnsi" w:cs="Times New Roman"/>
          <w:sz w:val="24"/>
          <w:szCs w:val="24"/>
        </w:rPr>
        <w:t>Generellt beviljas inte resebidrag inom Sverige men undantag kan göras för större internationella kongresser som är förlagda i Sverige.</w:t>
      </w:r>
    </w:p>
    <w:p w14:paraId="32E46B87" w14:textId="43A95B5A" w:rsidR="00077F59" w:rsidRPr="001E6DC3" w:rsidRDefault="00F330B4" w:rsidP="00077F59">
      <w:pPr>
        <w:pStyle w:val="Liststycke"/>
        <w:numPr>
          <w:ilvl w:val="0"/>
          <w:numId w:val="5"/>
        </w:numPr>
        <w:tabs>
          <w:tab w:val="left" w:pos="7513"/>
        </w:tabs>
        <w:rPr>
          <w:rFonts w:asciiTheme="minorHAnsi" w:hAnsiTheme="minorHAnsi" w:cs="Times New Roman"/>
          <w:sz w:val="24"/>
          <w:szCs w:val="24"/>
        </w:rPr>
      </w:pPr>
      <w:r w:rsidRPr="001E6DC3">
        <w:rPr>
          <w:rFonts w:asciiTheme="minorHAnsi" w:hAnsiTheme="minorHAnsi" w:cs="Times New Roman"/>
          <w:sz w:val="24"/>
          <w:szCs w:val="24"/>
        </w:rPr>
        <w:t>Resebidrag får endast användas för i ansökan angiven resa.</w:t>
      </w:r>
      <w:r w:rsidR="00077F59" w:rsidRPr="001E6DC3">
        <w:rPr>
          <w:rFonts w:asciiTheme="minorHAnsi" w:hAnsiTheme="minorHAnsi" w:cs="Times New Roman"/>
          <w:sz w:val="24"/>
          <w:szCs w:val="24"/>
        </w:rPr>
        <w:t xml:space="preserve"> Högst två resebidrag beviljas per sökande och år, detta utgår ifrån när resan äger rum och avser inte tidpunkten då ansökan lämnas in. För resa inom Europa beviljas max 9</w:t>
      </w:r>
      <w:r w:rsidR="00092533">
        <w:rPr>
          <w:rFonts w:asciiTheme="minorHAnsi" w:hAnsiTheme="minorHAnsi" w:cs="Times New Roman"/>
          <w:sz w:val="24"/>
          <w:szCs w:val="24"/>
        </w:rPr>
        <w:t xml:space="preserve"> </w:t>
      </w:r>
      <w:r w:rsidR="00077F59" w:rsidRPr="001E6DC3">
        <w:rPr>
          <w:rFonts w:asciiTheme="minorHAnsi" w:hAnsiTheme="minorHAnsi" w:cs="Times New Roman"/>
          <w:sz w:val="24"/>
          <w:szCs w:val="24"/>
        </w:rPr>
        <w:t xml:space="preserve">000 kr och utom Europa max 18 000 kr. </w:t>
      </w:r>
      <w:r w:rsidR="00436478">
        <w:rPr>
          <w:rFonts w:asciiTheme="minorHAnsi" w:hAnsiTheme="minorHAnsi" w:cs="Times New Roman"/>
          <w:sz w:val="24"/>
          <w:szCs w:val="24"/>
        </w:rPr>
        <w:t>För studiebesök under en kortare tid beviljas max 30 000 kr.</w:t>
      </w:r>
    </w:p>
    <w:p w14:paraId="33913DD5" w14:textId="4396E167" w:rsidR="00F330B4" w:rsidRPr="00077F59" w:rsidRDefault="00F330B4" w:rsidP="00077F59">
      <w:pPr>
        <w:pStyle w:val="Liststycke"/>
        <w:tabs>
          <w:tab w:val="left" w:pos="7513"/>
        </w:tabs>
        <w:rPr>
          <w:rFonts w:asciiTheme="minorHAnsi" w:hAnsiTheme="minorHAnsi" w:cs="Times New Roman"/>
          <w:sz w:val="24"/>
          <w:szCs w:val="24"/>
        </w:rPr>
      </w:pPr>
    </w:p>
    <w:p w14:paraId="3B454881" w14:textId="65585920" w:rsidR="00F330B4" w:rsidRPr="005C33EB" w:rsidRDefault="00F330B4" w:rsidP="00F330B4">
      <w:pPr>
        <w:tabs>
          <w:tab w:val="left" w:pos="7513"/>
        </w:tabs>
        <w:rPr>
          <w:rFonts w:asciiTheme="minorHAnsi" w:hAnsiTheme="minorHAnsi"/>
          <w:b/>
        </w:rPr>
      </w:pPr>
      <w:r w:rsidRPr="0095796E">
        <w:rPr>
          <w:rFonts w:asciiTheme="minorHAnsi" w:hAnsiTheme="minorHAnsi"/>
          <w:b/>
        </w:rPr>
        <w:t>Ansökningsperiod</w:t>
      </w:r>
      <w:r>
        <w:rPr>
          <w:rFonts w:asciiTheme="minorHAnsi" w:hAnsiTheme="minorHAnsi"/>
          <w:b/>
        </w:rPr>
        <w:t xml:space="preserve">: </w:t>
      </w:r>
      <w:r w:rsidRPr="0095796E">
        <w:rPr>
          <w:rFonts w:asciiTheme="minorHAnsi" w:hAnsiTheme="minorHAnsi"/>
        </w:rPr>
        <w:t xml:space="preserve">Hela året. </w:t>
      </w:r>
    </w:p>
    <w:p w14:paraId="6BFB5F64" w14:textId="3DEB0556" w:rsidR="00F330B4" w:rsidRPr="0095796E" w:rsidRDefault="00F330B4" w:rsidP="00F330B4">
      <w:pPr>
        <w:tabs>
          <w:tab w:val="left" w:pos="7513"/>
        </w:tabs>
        <w:rPr>
          <w:rFonts w:asciiTheme="minorHAnsi" w:hAnsiTheme="minorHAnsi"/>
        </w:rPr>
      </w:pPr>
      <w:r w:rsidRPr="00290BFD">
        <w:rPr>
          <w:rFonts w:asciiTheme="minorHAnsi" w:hAnsiTheme="minorHAnsi"/>
        </w:rPr>
        <w:t xml:space="preserve">Ansökningarna bedöms för </w:t>
      </w:r>
      <w:r w:rsidRPr="001034A3">
        <w:rPr>
          <w:rFonts w:asciiTheme="minorHAnsi" w:hAnsiTheme="minorHAnsi"/>
        </w:rPr>
        <w:t xml:space="preserve">innevarande </w:t>
      </w:r>
      <w:r w:rsidR="004A532A" w:rsidRPr="001034A3">
        <w:rPr>
          <w:rFonts w:asciiTheme="minorHAnsi" w:hAnsiTheme="minorHAnsi"/>
        </w:rPr>
        <w:t>”</w:t>
      </w:r>
      <w:r w:rsidRPr="001034A3">
        <w:rPr>
          <w:rFonts w:asciiTheme="minorHAnsi" w:hAnsiTheme="minorHAnsi"/>
        </w:rPr>
        <w:t>kvartal</w:t>
      </w:r>
      <w:r w:rsidR="004A532A" w:rsidRPr="001034A3">
        <w:rPr>
          <w:rFonts w:asciiTheme="minorHAnsi" w:hAnsiTheme="minorHAnsi"/>
        </w:rPr>
        <w:t>”</w:t>
      </w:r>
      <w:r w:rsidRPr="001034A3">
        <w:rPr>
          <w:rFonts w:asciiTheme="minorHAnsi" w:hAnsiTheme="minorHAnsi"/>
        </w:rPr>
        <w:t xml:space="preserve"> fram till klockan 24:00 under sista ansökningsdagen som är: </w:t>
      </w:r>
      <w:r w:rsidR="00FA0ACB" w:rsidRPr="001034A3">
        <w:rPr>
          <w:rFonts w:asciiTheme="minorHAnsi" w:hAnsiTheme="minorHAnsi"/>
          <w:b/>
        </w:rPr>
        <w:t>31/3, 20</w:t>
      </w:r>
      <w:r w:rsidR="00EF06B8" w:rsidRPr="001034A3">
        <w:rPr>
          <w:rFonts w:asciiTheme="minorHAnsi" w:hAnsiTheme="minorHAnsi"/>
          <w:b/>
        </w:rPr>
        <w:t>/6 (</w:t>
      </w:r>
      <w:r w:rsidR="00FA0ACB" w:rsidRPr="001034A3">
        <w:rPr>
          <w:rFonts w:asciiTheme="minorHAnsi" w:hAnsiTheme="minorHAnsi"/>
          <w:b/>
        </w:rPr>
        <w:t>OBS!), 30/9 samt 5</w:t>
      </w:r>
      <w:r w:rsidRPr="001034A3">
        <w:rPr>
          <w:rFonts w:asciiTheme="minorHAnsi" w:hAnsiTheme="minorHAnsi"/>
          <w:b/>
        </w:rPr>
        <w:t>/12</w:t>
      </w:r>
    </w:p>
    <w:p w14:paraId="25877A10" w14:textId="77777777" w:rsidR="00F330B4" w:rsidRPr="0095796E" w:rsidRDefault="00F330B4" w:rsidP="00F330B4">
      <w:pPr>
        <w:tabs>
          <w:tab w:val="left" w:pos="7513"/>
        </w:tabs>
        <w:rPr>
          <w:rFonts w:asciiTheme="minorHAnsi" w:hAnsiTheme="minorHAnsi"/>
        </w:rPr>
      </w:pPr>
    </w:p>
    <w:p w14:paraId="59627FAB" w14:textId="77777777" w:rsidR="00F330B4" w:rsidRPr="005C33EB" w:rsidRDefault="00F330B4" w:rsidP="00F330B4">
      <w:pPr>
        <w:tabs>
          <w:tab w:val="left" w:pos="7513"/>
        </w:tabs>
        <w:rPr>
          <w:rFonts w:asciiTheme="minorHAnsi" w:hAnsiTheme="minorHAnsi"/>
          <w:b/>
        </w:rPr>
      </w:pPr>
      <w:r w:rsidRPr="0095796E">
        <w:rPr>
          <w:rFonts w:asciiTheme="minorHAnsi" w:hAnsiTheme="minorHAnsi"/>
          <w:b/>
        </w:rPr>
        <w:t>Tid för besked</w:t>
      </w:r>
      <w:r>
        <w:rPr>
          <w:rFonts w:asciiTheme="minorHAnsi" w:hAnsiTheme="minorHAnsi"/>
          <w:b/>
        </w:rPr>
        <w:t xml:space="preserve">: </w:t>
      </w:r>
      <w:r w:rsidRPr="0095796E">
        <w:rPr>
          <w:rFonts w:asciiTheme="minorHAnsi" w:hAnsiTheme="minorHAnsi"/>
        </w:rPr>
        <w:t>april, juli, oktober, januari</w:t>
      </w:r>
    </w:p>
    <w:p w14:paraId="32C8A461" w14:textId="77777777" w:rsidR="00F330B4" w:rsidRPr="0095796E" w:rsidRDefault="00F330B4" w:rsidP="00F330B4">
      <w:pPr>
        <w:tabs>
          <w:tab w:val="left" w:pos="7513"/>
        </w:tabs>
        <w:rPr>
          <w:rFonts w:asciiTheme="minorHAnsi" w:hAnsiTheme="minorHAnsi"/>
        </w:rPr>
      </w:pPr>
    </w:p>
    <w:p w14:paraId="5656EE3C" w14:textId="77777777" w:rsidR="00F330B4" w:rsidRPr="0095796E" w:rsidRDefault="00F330B4" w:rsidP="00F330B4">
      <w:pPr>
        <w:tabs>
          <w:tab w:val="left" w:pos="7513"/>
        </w:tabs>
        <w:rPr>
          <w:rFonts w:asciiTheme="minorHAnsi" w:hAnsiTheme="minorHAnsi"/>
        </w:rPr>
      </w:pPr>
      <w:r w:rsidRPr="0095796E">
        <w:rPr>
          <w:rFonts w:asciiTheme="minorHAnsi" w:hAnsiTheme="minorHAnsi"/>
        </w:rPr>
        <w:br w:type="page"/>
      </w:r>
    </w:p>
    <w:p w14:paraId="1A98F833" w14:textId="77777777" w:rsidR="00E77153" w:rsidRDefault="00E77153" w:rsidP="00793997">
      <w:pPr>
        <w:pStyle w:val="Rubrik2"/>
      </w:pPr>
    </w:p>
    <w:p w14:paraId="0736B711" w14:textId="50F3232B" w:rsidR="00F330B4" w:rsidRPr="00B81BFD" w:rsidRDefault="00F330B4" w:rsidP="00793997">
      <w:pPr>
        <w:pStyle w:val="Rubrik2"/>
      </w:pPr>
      <w:bookmarkStart w:id="15" w:name="_Toc511214491"/>
      <w:r w:rsidRPr="00B81BFD">
        <w:t>Stöd till utbildnings- och informationsaktiviteter för vårdpersonal</w:t>
      </w:r>
      <w:bookmarkEnd w:id="15"/>
    </w:p>
    <w:p w14:paraId="5919CC7C" w14:textId="6AC7A700" w:rsidR="00F330B4" w:rsidRPr="0095796E" w:rsidRDefault="00F330B4" w:rsidP="00771335">
      <w:pPr>
        <w:tabs>
          <w:tab w:val="left" w:pos="7513"/>
        </w:tabs>
        <w:rPr>
          <w:rFonts w:asciiTheme="minorHAnsi" w:hAnsiTheme="minorHAnsi"/>
        </w:rPr>
      </w:pPr>
      <w:r w:rsidRPr="0095796E">
        <w:rPr>
          <w:rFonts w:asciiTheme="minorHAnsi" w:hAnsiTheme="minorHAnsi"/>
        </w:rPr>
        <w:t>S</w:t>
      </w:r>
      <w:r w:rsidRPr="0095796E">
        <w:rPr>
          <w:rFonts w:asciiTheme="minorHAnsi" w:hAnsiTheme="minorHAnsi"/>
          <w:szCs w:val="24"/>
        </w:rPr>
        <w:t xml:space="preserve">tödformen kan sökas av vårdpersonal för att anordna utbildnings- och informationsaktiveter inom hjärt-, kärl- och lungområdet. Stöd kan även sökas för studiebesök, till exempel för att inhämta ny forskningsmetodik och behandlingsteknik som kommer patienterna till godo i den direkta sjukvården. Syftet med stödformen är att utveckla och lyfta fram betydelsen av den patientnära forskningen i sjukvården. </w:t>
      </w:r>
      <w:r w:rsidR="00B20365">
        <w:rPr>
          <w:rFonts w:asciiTheme="minorHAnsi" w:hAnsiTheme="minorHAnsi"/>
          <w:szCs w:val="24"/>
        </w:rPr>
        <w:t>Stödet vänder sig till vårdpersonal, såsom legiti</w:t>
      </w:r>
      <w:r w:rsidRPr="0095796E">
        <w:rPr>
          <w:rFonts w:asciiTheme="minorHAnsi" w:hAnsiTheme="minorHAnsi"/>
          <w:szCs w:val="24"/>
        </w:rPr>
        <w:t>merade sjuksköterskor, biomedicinska analytiker</w:t>
      </w:r>
      <w:r w:rsidR="00B20365">
        <w:rPr>
          <w:rFonts w:asciiTheme="minorHAnsi" w:hAnsiTheme="minorHAnsi"/>
          <w:szCs w:val="24"/>
        </w:rPr>
        <w:t xml:space="preserve"> och fysioterapeuter</w:t>
      </w:r>
      <w:r w:rsidRPr="0095796E">
        <w:rPr>
          <w:rFonts w:asciiTheme="minorHAnsi" w:hAnsiTheme="minorHAnsi"/>
          <w:szCs w:val="24"/>
        </w:rPr>
        <w:t xml:space="preserve">. </w:t>
      </w:r>
      <w:r w:rsidR="00771335" w:rsidRPr="00250AAA">
        <w:rPr>
          <w:rFonts w:asciiTheme="minorHAnsi" w:hAnsiTheme="minorHAnsi"/>
          <w:u w:val="single"/>
        </w:rPr>
        <w:t xml:space="preserve">Bidrag </w:t>
      </w:r>
      <w:r w:rsidR="00771335" w:rsidRPr="00250AAA">
        <w:rPr>
          <w:rFonts w:asciiTheme="minorHAnsi" w:hAnsiTheme="minorHAnsi"/>
          <w:spacing w:val="-2"/>
          <w:u w:val="single"/>
        </w:rPr>
        <w:t>beviljas till sökande som</w:t>
      </w:r>
      <w:r w:rsidR="00771335" w:rsidRPr="00250AAA">
        <w:rPr>
          <w:rFonts w:asciiTheme="minorHAnsi" w:hAnsiTheme="minorHAnsi"/>
          <w:color w:val="1F497D"/>
          <w:u w:val="single"/>
        </w:rPr>
        <w:t xml:space="preserve"> </w:t>
      </w:r>
      <w:r w:rsidR="00771335" w:rsidRPr="00250AAA">
        <w:rPr>
          <w:rFonts w:asciiTheme="minorHAnsi" w:hAnsiTheme="minorHAnsi"/>
          <w:spacing w:val="-2"/>
          <w:u w:val="single"/>
        </w:rPr>
        <w:t>har en koppling till ett projekt som har pågående stöd från fonden.</w:t>
      </w:r>
      <w:r w:rsidR="00771335" w:rsidRPr="00250AAA">
        <w:rPr>
          <w:rFonts w:asciiTheme="minorHAnsi" w:hAnsiTheme="minorHAnsi"/>
          <w:color w:val="1F497D"/>
        </w:rPr>
        <w:t xml:space="preserve"> </w:t>
      </w:r>
      <w:r w:rsidR="00771335" w:rsidRPr="00250AAA">
        <w:rPr>
          <w:rFonts w:asciiTheme="minorHAnsi" w:hAnsiTheme="minorHAnsi"/>
        </w:rPr>
        <w:t xml:space="preserve">Ansökan görs av den sökande. </w:t>
      </w:r>
      <w:r w:rsidRPr="00250AAA">
        <w:rPr>
          <w:rFonts w:asciiTheme="minorHAnsi" w:hAnsiTheme="minorHAnsi"/>
          <w:szCs w:val="24"/>
        </w:rPr>
        <w:t>Hjärt-Lungfonden bevilj</w:t>
      </w:r>
      <w:r w:rsidRPr="0095796E">
        <w:rPr>
          <w:rFonts w:asciiTheme="minorHAnsi" w:hAnsiTheme="minorHAnsi"/>
          <w:szCs w:val="24"/>
        </w:rPr>
        <w:t>ar endast ett begränsat antal ansökningar per år. Maxbeloppet för beviljat stöd är 10 000 kr/år.</w:t>
      </w:r>
    </w:p>
    <w:p w14:paraId="4DC68B8F" w14:textId="77777777" w:rsidR="00F330B4" w:rsidRPr="0095796E" w:rsidRDefault="00F330B4" w:rsidP="00F330B4">
      <w:pPr>
        <w:pStyle w:val="Ingetavstnd"/>
        <w:rPr>
          <w:rFonts w:asciiTheme="minorHAnsi" w:hAnsiTheme="minorHAnsi"/>
          <w:sz w:val="24"/>
          <w:szCs w:val="24"/>
        </w:rPr>
      </w:pPr>
    </w:p>
    <w:p w14:paraId="54E4D6F9" w14:textId="77777777" w:rsidR="00F330B4" w:rsidRPr="0095796E" w:rsidRDefault="00F330B4" w:rsidP="00793997">
      <w:pPr>
        <w:pStyle w:val="Underrubrik"/>
      </w:pPr>
      <w:r w:rsidRPr="0095796E">
        <w:t>Våra övriga villkor:</w:t>
      </w:r>
    </w:p>
    <w:p w14:paraId="6A17E91E" w14:textId="77777777"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sidRPr="003B3EBE">
        <w:rPr>
          <w:rFonts w:asciiTheme="minorHAnsi" w:hAnsiTheme="minorHAnsi" w:cs="Times New Roman"/>
          <w:sz w:val="24"/>
          <w:szCs w:val="24"/>
        </w:rPr>
        <w:t>Det ska finnas en patientnära och klinisk förankring inom hjärt-, kärl- eller lungområdet.</w:t>
      </w:r>
    </w:p>
    <w:p w14:paraId="32571BDC" w14:textId="77777777"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sidRPr="003B3EBE">
        <w:rPr>
          <w:rFonts w:asciiTheme="minorHAnsi" w:hAnsiTheme="minorHAnsi" w:cs="Times New Roman"/>
          <w:sz w:val="24"/>
          <w:szCs w:val="24"/>
        </w:rPr>
        <w:t>Ansökan om stöd till utbildnings- och informationsaktiviteter för vårdpersonal måste göras innan planerad aktivitet.</w:t>
      </w:r>
    </w:p>
    <w:p w14:paraId="52D49958" w14:textId="66DC897C"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sidRPr="003B3EBE">
        <w:rPr>
          <w:rFonts w:asciiTheme="minorHAnsi" w:hAnsiTheme="minorHAnsi" w:cs="Times New Roman"/>
          <w:sz w:val="24"/>
          <w:szCs w:val="24"/>
        </w:rPr>
        <w:t>Stödet får bar</w:t>
      </w:r>
      <w:r w:rsidR="003B0AA1">
        <w:rPr>
          <w:rFonts w:asciiTheme="minorHAnsi" w:hAnsiTheme="minorHAnsi" w:cs="Times New Roman"/>
          <w:sz w:val="24"/>
          <w:szCs w:val="24"/>
        </w:rPr>
        <w:t>a användas inom Sverige</w:t>
      </w:r>
      <w:r w:rsidRPr="003B3EBE">
        <w:rPr>
          <w:rFonts w:asciiTheme="minorHAnsi" w:hAnsiTheme="minorHAnsi" w:cs="Times New Roman"/>
          <w:sz w:val="24"/>
          <w:szCs w:val="24"/>
        </w:rPr>
        <w:t>.</w:t>
      </w:r>
    </w:p>
    <w:p w14:paraId="410B9751" w14:textId="77777777"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sidRPr="003B3EBE">
        <w:rPr>
          <w:rFonts w:asciiTheme="minorHAnsi" w:hAnsiTheme="minorHAnsi" w:cs="Times New Roman"/>
          <w:sz w:val="24"/>
          <w:szCs w:val="24"/>
        </w:rPr>
        <w:t>Inbjudningsbrev från värdkliniken, mötesprogram eller kursprogram ska sändas in i samband med ansökan.</w:t>
      </w:r>
    </w:p>
    <w:p w14:paraId="74B8C9CD" w14:textId="77777777"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sidRPr="003B3EBE">
        <w:rPr>
          <w:rFonts w:asciiTheme="minorHAnsi" w:hAnsiTheme="minorHAnsi" w:cs="Times New Roman"/>
          <w:sz w:val="24"/>
          <w:szCs w:val="24"/>
        </w:rPr>
        <w:t>Personuppgifter för samtliga sökanden, resmål/aktivitet, beräknade kostnader och en kortfattad motivering ska anges i ansökningsformuläret.</w:t>
      </w:r>
    </w:p>
    <w:p w14:paraId="7A44FDBD" w14:textId="35B090D7" w:rsidR="00F330B4" w:rsidRDefault="00F330B4" w:rsidP="00F330B4">
      <w:pPr>
        <w:pStyle w:val="Ingetavstnd"/>
        <w:rPr>
          <w:rFonts w:asciiTheme="minorHAnsi" w:hAnsiTheme="minorHAnsi"/>
          <w:sz w:val="24"/>
          <w:szCs w:val="24"/>
        </w:rPr>
      </w:pPr>
    </w:p>
    <w:p w14:paraId="43C725D5" w14:textId="4790D041" w:rsidR="00F330B4" w:rsidRPr="0095796E" w:rsidRDefault="00F330B4" w:rsidP="00F330B4">
      <w:pPr>
        <w:tabs>
          <w:tab w:val="left" w:pos="7513"/>
        </w:tabs>
        <w:rPr>
          <w:rFonts w:asciiTheme="minorHAnsi" w:hAnsiTheme="minorHAnsi"/>
        </w:rPr>
      </w:pPr>
      <w:r w:rsidRPr="0095796E">
        <w:rPr>
          <w:rFonts w:asciiTheme="minorHAnsi" w:hAnsiTheme="minorHAnsi"/>
          <w:b/>
          <w:szCs w:val="24"/>
        </w:rPr>
        <w:t>Ansökningsperiod</w:t>
      </w:r>
      <w:r>
        <w:rPr>
          <w:rFonts w:asciiTheme="minorHAnsi" w:hAnsiTheme="minorHAnsi"/>
          <w:b/>
          <w:szCs w:val="24"/>
        </w:rPr>
        <w:t xml:space="preserve">: </w:t>
      </w:r>
      <w:r w:rsidRPr="0095796E">
        <w:rPr>
          <w:rFonts w:asciiTheme="minorHAnsi" w:hAnsiTheme="minorHAnsi"/>
        </w:rPr>
        <w:t xml:space="preserve">Hela året. </w:t>
      </w:r>
    </w:p>
    <w:p w14:paraId="4A03450E" w14:textId="6327E982" w:rsidR="00F330B4" w:rsidRPr="0095796E" w:rsidRDefault="00F330B4" w:rsidP="00F330B4">
      <w:pPr>
        <w:tabs>
          <w:tab w:val="left" w:pos="7513"/>
        </w:tabs>
        <w:rPr>
          <w:rFonts w:asciiTheme="minorHAnsi" w:hAnsiTheme="minorHAnsi"/>
        </w:rPr>
      </w:pPr>
      <w:r w:rsidRPr="00E42357">
        <w:rPr>
          <w:rFonts w:asciiTheme="minorHAnsi" w:hAnsiTheme="minorHAnsi"/>
        </w:rPr>
        <w:t xml:space="preserve">Ansökningarna bedöms för innevarande </w:t>
      </w:r>
      <w:r w:rsidR="004A532A" w:rsidRPr="00E42357">
        <w:rPr>
          <w:rFonts w:asciiTheme="minorHAnsi" w:hAnsiTheme="minorHAnsi"/>
        </w:rPr>
        <w:t>”</w:t>
      </w:r>
      <w:r w:rsidRPr="00E42357">
        <w:rPr>
          <w:rFonts w:asciiTheme="minorHAnsi" w:hAnsiTheme="minorHAnsi"/>
        </w:rPr>
        <w:t>kvartal</w:t>
      </w:r>
      <w:r w:rsidR="004A532A" w:rsidRPr="00E42357">
        <w:rPr>
          <w:rFonts w:asciiTheme="minorHAnsi" w:hAnsiTheme="minorHAnsi"/>
        </w:rPr>
        <w:t>”</w:t>
      </w:r>
      <w:r w:rsidRPr="00E42357">
        <w:rPr>
          <w:rFonts w:asciiTheme="minorHAnsi" w:hAnsiTheme="minorHAnsi"/>
        </w:rPr>
        <w:t xml:space="preserve"> fram till klockan 24:00 under sista ansökningsdagen som är: </w:t>
      </w:r>
      <w:r w:rsidR="00FA0ACB" w:rsidRPr="00E42357">
        <w:rPr>
          <w:rFonts w:asciiTheme="minorHAnsi" w:hAnsiTheme="minorHAnsi"/>
          <w:b/>
        </w:rPr>
        <w:t>31/3, 20/6 (OBS!), 30/9 samt 5</w:t>
      </w:r>
      <w:r w:rsidRPr="00E42357">
        <w:rPr>
          <w:rFonts w:asciiTheme="minorHAnsi" w:hAnsiTheme="minorHAnsi"/>
          <w:b/>
        </w:rPr>
        <w:t>/12</w:t>
      </w:r>
    </w:p>
    <w:p w14:paraId="7A7CFA68" w14:textId="77777777" w:rsidR="00F330B4" w:rsidRPr="0095796E" w:rsidRDefault="00F330B4" w:rsidP="00F330B4">
      <w:pPr>
        <w:tabs>
          <w:tab w:val="left" w:pos="7513"/>
        </w:tabs>
        <w:rPr>
          <w:rFonts w:asciiTheme="minorHAnsi" w:hAnsiTheme="minorHAnsi"/>
        </w:rPr>
      </w:pPr>
    </w:p>
    <w:p w14:paraId="279F5D32" w14:textId="77777777" w:rsidR="00F330B4" w:rsidRPr="005C33EB" w:rsidRDefault="00F330B4" w:rsidP="00F330B4">
      <w:pPr>
        <w:tabs>
          <w:tab w:val="left" w:pos="7513"/>
        </w:tabs>
        <w:rPr>
          <w:rFonts w:asciiTheme="minorHAnsi" w:hAnsiTheme="minorHAnsi"/>
          <w:b/>
        </w:rPr>
      </w:pPr>
      <w:r w:rsidRPr="0095796E">
        <w:rPr>
          <w:rFonts w:asciiTheme="minorHAnsi" w:hAnsiTheme="minorHAnsi"/>
          <w:b/>
        </w:rPr>
        <w:t>Tid för besked</w:t>
      </w:r>
      <w:r>
        <w:rPr>
          <w:rFonts w:asciiTheme="minorHAnsi" w:hAnsiTheme="minorHAnsi"/>
          <w:b/>
        </w:rPr>
        <w:t>:</w:t>
      </w:r>
      <w:r w:rsidRPr="0095796E">
        <w:rPr>
          <w:rFonts w:asciiTheme="minorHAnsi" w:hAnsiTheme="minorHAnsi"/>
          <w:b/>
        </w:rPr>
        <w:t xml:space="preserve"> </w:t>
      </w:r>
      <w:r w:rsidRPr="0095796E">
        <w:rPr>
          <w:rFonts w:asciiTheme="minorHAnsi" w:hAnsiTheme="minorHAnsi"/>
        </w:rPr>
        <w:t xml:space="preserve">april, juli, oktober, januari </w:t>
      </w:r>
    </w:p>
    <w:p w14:paraId="27C712EB" w14:textId="77777777" w:rsidR="00F330B4" w:rsidRPr="0095796E" w:rsidRDefault="00F330B4" w:rsidP="00F330B4">
      <w:pPr>
        <w:pStyle w:val="Ingetavstnd"/>
        <w:rPr>
          <w:rFonts w:asciiTheme="minorHAnsi" w:hAnsiTheme="minorHAnsi"/>
          <w:sz w:val="24"/>
          <w:szCs w:val="24"/>
        </w:rPr>
      </w:pPr>
    </w:p>
    <w:p w14:paraId="1B2D8D5A" w14:textId="77777777" w:rsidR="00F330B4" w:rsidRPr="0095796E" w:rsidRDefault="00F330B4" w:rsidP="00F330B4">
      <w:pPr>
        <w:tabs>
          <w:tab w:val="left" w:pos="7513"/>
        </w:tabs>
        <w:rPr>
          <w:rFonts w:asciiTheme="minorHAnsi" w:hAnsiTheme="minorHAnsi"/>
        </w:rPr>
      </w:pPr>
    </w:p>
    <w:p w14:paraId="3D947037" w14:textId="77777777" w:rsidR="00F330B4" w:rsidRPr="0095796E" w:rsidRDefault="00F330B4" w:rsidP="00F330B4">
      <w:pPr>
        <w:tabs>
          <w:tab w:val="left" w:pos="7513"/>
        </w:tabs>
        <w:rPr>
          <w:rFonts w:asciiTheme="minorHAnsi" w:hAnsiTheme="minorHAnsi"/>
        </w:rPr>
      </w:pPr>
      <w:r w:rsidRPr="0095796E">
        <w:rPr>
          <w:rFonts w:asciiTheme="minorHAnsi" w:hAnsiTheme="minorHAnsi"/>
        </w:rPr>
        <w:br w:type="page"/>
      </w:r>
    </w:p>
    <w:p w14:paraId="2914E9D7" w14:textId="77777777" w:rsidR="00E77153" w:rsidRDefault="00E77153" w:rsidP="00793997">
      <w:pPr>
        <w:pStyle w:val="Rubrik2"/>
      </w:pPr>
    </w:p>
    <w:p w14:paraId="71871C85" w14:textId="3CD7423D" w:rsidR="00F330B4" w:rsidRPr="001E6DC3" w:rsidRDefault="00F330B4" w:rsidP="00793997">
      <w:pPr>
        <w:pStyle w:val="Rubrik2"/>
      </w:pPr>
      <w:bookmarkStart w:id="16" w:name="_Toc511214492"/>
      <w:r w:rsidRPr="001E6DC3">
        <w:t>Vetenskapliga möten</w:t>
      </w:r>
      <w:r w:rsidR="00230DF0" w:rsidRPr="001E6DC3">
        <w:t xml:space="preserve"> (anordnande av ett vetenskapligt möte)</w:t>
      </w:r>
      <w:bookmarkEnd w:id="16"/>
    </w:p>
    <w:p w14:paraId="675E0B4E" w14:textId="15FA06EA" w:rsidR="00F330B4" w:rsidRDefault="00F330B4" w:rsidP="00F330B4">
      <w:pPr>
        <w:tabs>
          <w:tab w:val="left" w:pos="7513"/>
        </w:tabs>
        <w:rPr>
          <w:rFonts w:asciiTheme="minorHAnsi" w:hAnsiTheme="minorHAnsi"/>
        </w:rPr>
      </w:pPr>
      <w:r w:rsidRPr="001E6DC3">
        <w:rPr>
          <w:rFonts w:asciiTheme="minorHAnsi" w:hAnsiTheme="minorHAnsi"/>
        </w:rPr>
        <w:t>Fonden ser ett tydligt värde i att kunna ge stöd till</w:t>
      </w:r>
      <w:r w:rsidR="00230DF0" w:rsidRPr="001E6DC3">
        <w:rPr>
          <w:rFonts w:asciiTheme="minorHAnsi" w:hAnsiTheme="minorHAnsi"/>
        </w:rPr>
        <w:t xml:space="preserve"> anordnande av</w:t>
      </w:r>
      <w:r w:rsidRPr="001E6DC3">
        <w:rPr>
          <w:rFonts w:asciiTheme="minorHAnsi" w:hAnsiTheme="minorHAnsi"/>
        </w:rPr>
        <w:t xml:space="preserve"> vissa typer</w:t>
      </w:r>
      <w:r w:rsidRPr="0095796E">
        <w:rPr>
          <w:rFonts w:asciiTheme="minorHAnsi" w:hAnsiTheme="minorHAnsi"/>
        </w:rPr>
        <w:t xml:space="preserve"> av vetenskapliga möten både för att stimulera den vetenskapliga utvecklingen inom för fonden prioriterade forskningsområden och för att skapa kontaktytor mellan forskare.</w:t>
      </w:r>
    </w:p>
    <w:p w14:paraId="59D3E6FE" w14:textId="77777777" w:rsidR="003F5A66" w:rsidRPr="0095796E" w:rsidRDefault="003F5A66" w:rsidP="00F330B4">
      <w:pPr>
        <w:tabs>
          <w:tab w:val="left" w:pos="7513"/>
        </w:tabs>
        <w:rPr>
          <w:rFonts w:asciiTheme="minorHAnsi" w:hAnsiTheme="minorHAnsi"/>
        </w:rPr>
      </w:pPr>
    </w:p>
    <w:p w14:paraId="1DE4AC3E" w14:textId="77777777" w:rsidR="00F330B4" w:rsidRPr="0095796E" w:rsidRDefault="00F330B4" w:rsidP="00F330B4">
      <w:pPr>
        <w:tabs>
          <w:tab w:val="left" w:pos="7513"/>
        </w:tabs>
        <w:rPr>
          <w:rFonts w:asciiTheme="minorHAnsi" w:hAnsiTheme="minorHAnsi"/>
        </w:rPr>
      </w:pPr>
      <w:r w:rsidRPr="0095796E">
        <w:rPr>
          <w:rFonts w:asciiTheme="minorHAnsi" w:hAnsiTheme="minorHAnsi"/>
        </w:rPr>
        <w:t>Fonden stödjer i första hand nationella möten som syftar till att stimulera kontakt och sam-verkan mellan olika forskningsgrupper i landet. Särskilt angeläget är att ge yngre forskare möjlighet att träffa kollegor från andra universitet och sjukhus.</w:t>
      </w:r>
    </w:p>
    <w:p w14:paraId="68B0987E" w14:textId="77777777" w:rsidR="00F330B4" w:rsidRPr="0095796E" w:rsidRDefault="00F330B4" w:rsidP="00F330B4">
      <w:pPr>
        <w:tabs>
          <w:tab w:val="left" w:pos="7513"/>
        </w:tabs>
        <w:rPr>
          <w:rFonts w:asciiTheme="minorHAnsi" w:hAnsiTheme="minorHAnsi"/>
          <w:color w:val="FF0000"/>
        </w:rPr>
      </w:pPr>
    </w:p>
    <w:p w14:paraId="59D70F09" w14:textId="77777777" w:rsidR="00F330B4" w:rsidRPr="0095796E" w:rsidRDefault="00F330B4" w:rsidP="00793997">
      <w:pPr>
        <w:pStyle w:val="Underrubrik"/>
      </w:pPr>
      <w:r w:rsidRPr="0095796E">
        <w:t>Våra övriga villkor:</w:t>
      </w:r>
    </w:p>
    <w:p w14:paraId="2A68B060" w14:textId="77777777"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sidRPr="003B3EBE">
        <w:rPr>
          <w:rFonts w:asciiTheme="minorHAnsi" w:hAnsiTheme="minorHAnsi" w:cs="Times New Roman"/>
          <w:sz w:val="24"/>
          <w:szCs w:val="24"/>
        </w:rPr>
        <w:t>Ansökan måste göras innan planerad aktivitet.</w:t>
      </w:r>
    </w:p>
    <w:p w14:paraId="0D432021" w14:textId="77777777"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sidRPr="003B3EBE">
        <w:rPr>
          <w:rFonts w:asciiTheme="minorHAnsi" w:hAnsiTheme="minorHAnsi" w:cs="Times New Roman"/>
          <w:sz w:val="24"/>
          <w:szCs w:val="24"/>
        </w:rPr>
        <w:t>Stöd ges endast till vetenskapliga möten där Hjärt-Lungfonden själv är ensam eller tydlig huvudsponsor.</w:t>
      </w:r>
    </w:p>
    <w:p w14:paraId="63344FE1" w14:textId="77777777"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sidRPr="0095796E">
        <w:rPr>
          <w:rFonts w:asciiTheme="minorHAnsi" w:hAnsiTheme="minorHAnsi" w:cs="Times New Roman"/>
          <w:sz w:val="24"/>
          <w:szCs w:val="24"/>
        </w:rPr>
        <w:t>Stöd ges inte till internationella kongresser.</w:t>
      </w:r>
    </w:p>
    <w:p w14:paraId="68E945ED" w14:textId="77777777" w:rsidR="00F330B4" w:rsidRPr="0095796E" w:rsidRDefault="00F330B4" w:rsidP="00F330B4">
      <w:pPr>
        <w:tabs>
          <w:tab w:val="left" w:pos="7513"/>
        </w:tabs>
        <w:rPr>
          <w:rFonts w:asciiTheme="minorHAnsi" w:hAnsiTheme="minorHAnsi"/>
        </w:rPr>
      </w:pPr>
    </w:p>
    <w:p w14:paraId="582C711C" w14:textId="77777777" w:rsidR="00F330B4" w:rsidRPr="0095796E" w:rsidRDefault="00F330B4" w:rsidP="00F330B4">
      <w:pPr>
        <w:tabs>
          <w:tab w:val="left" w:pos="7513"/>
        </w:tabs>
        <w:rPr>
          <w:rFonts w:asciiTheme="minorHAnsi" w:hAnsiTheme="minorHAnsi"/>
          <w:b/>
          <w:color w:val="FF0000"/>
        </w:rPr>
      </w:pPr>
      <w:r w:rsidRPr="0095796E">
        <w:rPr>
          <w:rFonts w:asciiTheme="minorHAnsi" w:hAnsiTheme="minorHAnsi"/>
        </w:rPr>
        <w:t xml:space="preserve">För att ansöka om stöd till vetenskapliga möten, skriv en motivering till stöd samt ange budget på angiven plats i ansökningsformuläret. Bifoga preliminärt program som en pdf-fil. </w:t>
      </w:r>
    </w:p>
    <w:p w14:paraId="3BFC1B1C" w14:textId="77777777" w:rsidR="00F330B4" w:rsidRPr="0095796E" w:rsidRDefault="00F330B4" w:rsidP="00F330B4">
      <w:pPr>
        <w:tabs>
          <w:tab w:val="left" w:pos="7513"/>
        </w:tabs>
        <w:rPr>
          <w:rFonts w:asciiTheme="minorHAnsi" w:hAnsiTheme="minorHAnsi"/>
        </w:rPr>
      </w:pPr>
    </w:p>
    <w:p w14:paraId="51A8D624" w14:textId="77777777" w:rsidR="00F330B4" w:rsidRPr="005C33EB" w:rsidRDefault="00F330B4" w:rsidP="00F330B4">
      <w:pPr>
        <w:tabs>
          <w:tab w:val="left" w:pos="7513"/>
        </w:tabs>
        <w:rPr>
          <w:rFonts w:asciiTheme="minorHAnsi" w:hAnsiTheme="minorHAnsi"/>
          <w:b/>
        </w:rPr>
      </w:pPr>
      <w:r w:rsidRPr="0095796E">
        <w:rPr>
          <w:rFonts w:asciiTheme="minorHAnsi" w:hAnsiTheme="minorHAnsi"/>
          <w:b/>
        </w:rPr>
        <w:t>Ansökningsperiod</w:t>
      </w:r>
      <w:r>
        <w:rPr>
          <w:rFonts w:asciiTheme="minorHAnsi" w:hAnsiTheme="minorHAnsi"/>
          <w:b/>
        </w:rPr>
        <w:t xml:space="preserve">: </w:t>
      </w:r>
      <w:r w:rsidRPr="0095796E">
        <w:rPr>
          <w:rFonts w:asciiTheme="minorHAnsi" w:hAnsiTheme="minorHAnsi"/>
        </w:rPr>
        <w:t>Hela året</w:t>
      </w:r>
    </w:p>
    <w:p w14:paraId="552BFC2B" w14:textId="77777777" w:rsidR="00F330B4" w:rsidRPr="0095796E" w:rsidRDefault="00F330B4" w:rsidP="00F330B4">
      <w:pPr>
        <w:tabs>
          <w:tab w:val="left" w:pos="7513"/>
        </w:tabs>
        <w:rPr>
          <w:rFonts w:asciiTheme="minorHAnsi" w:hAnsiTheme="minorHAnsi"/>
        </w:rPr>
      </w:pPr>
    </w:p>
    <w:p w14:paraId="1375D657" w14:textId="77777777" w:rsidR="00F330B4" w:rsidRPr="005C33EB" w:rsidRDefault="00F330B4" w:rsidP="00F330B4">
      <w:pPr>
        <w:tabs>
          <w:tab w:val="left" w:pos="7513"/>
        </w:tabs>
        <w:rPr>
          <w:rFonts w:asciiTheme="minorHAnsi" w:hAnsiTheme="minorHAnsi"/>
          <w:b/>
        </w:rPr>
      </w:pPr>
      <w:r w:rsidRPr="0095796E">
        <w:rPr>
          <w:rFonts w:asciiTheme="minorHAnsi" w:hAnsiTheme="minorHAnsi"/>
          <w:b/>
        </w:rPr>
        <w:t>Tid för besked</w:t>
      </w:r>
      <w:r w:rsidR="00793997">
        <w:rPr>
          <w:rFonts w:asciiTheme="minorHAnsi" w:hAnsiTheme="minorHAnsi"/>
          <w:b/>
        </w:rPr>
        <w:t xml:space="preserve">: </w:t>
      </w:r>
      <w:r w:rsidRPr="0095796E">
        <w:rPr>
          <w:rFonts w:asciiTheme="minorHAnsi" w:hAnsiTheme="minorHAnsi"/>
        </w:rPr>
        <w:t xml:space="preserve">Beslut om stöd till vetenskapliga möten fattas av ordförande och vice </w:t>
      </w:r>
      <w:r w:rsidRPr="0095796E">
        <w:rPr>
          <w:rFonts w:asciiTheme="minorHAnsi" w:hAnsiTheme="minorHAnsi"/>
          <w:spacing w:val="-2"/>
        </w:rPr>
        <w:t xml:space="preserve">ordförande i forskningsrådet i samråd med generalsekreteraren. Besked ges cirka en till </w:t>
      </w:r>
      <w:r w:rsidRPr="0095796E">
        <w:rPr>
          <w:rFonts w:asciiTheme="minorHAnsi" w:hAnsiTheme="minorHAnsi"/>
          <w:spacing w:val="-2"/>
        </w:rPr>
        <w:br/>
      </w:r>
      <w:r w:rsidRPr="0095796E">
        <w:rPr>
          <w:rFonts w:asciiTheme="minorHAnsi" w:hAnsiTheme="minorHAnsi"/>
        </w:rPr>
        <w:t>två månader efter inskickad ansökan. Sommartid kan beskedet dröja något längre.</w:t>
      </w:r>
    </w:p>
    <w:p w14:paraId="2AAC7D7B" w14:textId="77777777" w:rsidR="00F330B4" w:rsidRPr="0095796E" w:rsidRDefault="00F330B4" w:rsidP="00F330B4">
      <w:pPr>
        <w:tabs>
          <w:tab w:val="left" w:pos="7513"/>
        </w:tabs>
        <w:rPr>
          <w:rFonts w:asciiTheme="minorHAnsi" w:hAnsiTheme="minorHAnsi"/>
        </w:rPr>
      </w:pPr>
    </w:p>
    <w:p w14:paraId="3656A22A" w14:textId="77777777" w:rsidR="00F330B4" w:rsidRPr="0095796E" w:rsidRDefault="00F330B4" w:rsidP="00F330B4">
      <w:pPr>
        <w:tabs>
          <w:tab w:val="left" w:pos="7513"/>
        </w:tabs>
        <w:rPr>
          <w:rFonts w:asciiTheme="minorHAnsi" w:hAnsiTheme="minorHAnsi"/>
        </w:rPr>
      </w:pPr>
      <w:r w:rsidRPr="0095796E">
        <w:rPr>
          <w:rFonts w:asciiTheme="minorHAnsi" w:hAnsiTheme="minorHAnsi"/>
        </w:rPr>
        <w:br w:type="page"/>
      </w:r>
    </w:p>
    <w:p w14:paraId="438D1180" w14:textId="71FE9975" w:rsidR="00F330B4" w:rsidRPr="00793997" w:rsidRDefault="00F330B4" w:rsidP="00793997">
      <w:pPr>
        <w:pStyle w:val="Rubrik1"/>
        <w:rPr>
          <w:b/>
        </w:rPr>
      </w:pPr>
      <w:bookmarkStart w:id="17" w:name="_Toc511214493"/>
      <w:r w:rsidRPr="00793997">
        <w:rPr>
          <w:b/>
        </w:rPr>
        <w:lastRenderedPageBreak/>
        <w:t>REGISTRERING OCH BESLUT</w:t>
      </w:r>
      <w:bookmarkEnd w:id="17"/>
    </w:p>
    <w:p w14:paraId="15E529A7" w14:textId="77777777" w:rsidR="00F330B4" w:rsidRPr="0095796E" w:rsidRDefault="00F330B4" w:rsidP="00F330B4">
      <w:pPr>
        <w:tabs>
          <w:tab w:val="left" w:pos="7513"/>
        </w:tabs>
        <w:rPr>
          <w:rFonts w:asciiTheme="minorHAnsi" w:hAnsiTheme="minorHAnsi"/>
        </w:rPr>
      </w:pPr>
    </w:p>
    <w:p w14:paraId="137BB075" w14:textId="77777777" w:rsidR="00F330B4" w:rsidRPr="00EC1A83" w:rsidRDefault="00F330B4" w:rsidP="00793997">
      <w:pPr>
        <w:rPr>
          <w:rStyle w:val="Starkbetoning"/>
          <w:rFonts w:asciiTheme="minorHAnsi" w:hAnsiTheme="minorHAnsi"/>
          <w:i w:val="0"/>
        </w:rPr>
      </w:pPr>
      <w:r w:rsidRPr="00EC1A83">
        <w:rPr>
          <w:rStyle w:val="Starkbetoning"/>
          <w:rFonts w:asciiTheme="minorHAnsi" w:hAnsiTheme="minorHAnsi"/>
          <w:i w:val="0"/>
        </w:rPr>
        <w:t>Registrering och insändande av ansökan</w:t>
      </w:r>
    </w:p>
    <w:p w14:paraId="0B2D223E" w14:textId="77777777" w:rsidR="00F330B4" w:rsidRPr="0095796E" w:rsidRDefault="00F330B4" w:rsidP="00F330B4">
      <w:pPr>
        <w:tabs>
          <w:tab w:val="left" w:pos="7513"/>
        </w:tabs>
        <w:rPr>
          <w:rFonts w:asciiTheme="minorHAnsi" w:hAnsiTheme="minorHAnsi"/>
          <w:spacing w:val="-2"/>
        </w:rPr>
      </w:pPr>
      <w:r w:rsidRPr="0095796E">
        <w:rPr>
          <w:rFonts w:asciiTheme="minorHAnsi" w:hAnsiTheme="minorHAnsi"/>
        </w:rPr>
        <w:t xml:space="preserve">Gå in på Hjärt-Lungfondens forskningshemsida: </w:t>
      </w:r>
      <w:hyperlink r:id="rId10" w:history="1">
        <w:r w:rsidRPr="0095796E">
          <w:rPr>
            <w:rStyle w:val="Hyperlnk"/>
            <w:rFonts w:asciiTheme="minorHAnsi" w:hAnsiTheme="minorHAnsi"/>
          </w:rPr>
          <w:t>www3.hjart–lungfonden.se</w:t>
        </w:r>
      </w:hyperlink>
      <w:r w:rsidRPr="0095796E">
        <w:rPr>
          <w:rFonts w:asciiTheme="minorHAnsi" w:hAnsiTheme="minorHAnsi"/>
        </w:rPr>
        <w:t>.</w:t>
      </w:r>
      <w:r w:rsidRPr="0095796E">
        <w:rPr>
          <w:rFonts w:asciiTheme="minorHAnsi" w:hAnsiTheme="minorHAnsi"/>
          <w:spacing w:val="-2"/>
        </w:rPr>
        <w:t xml:space="preserve"> Här loggar du in med din e-postadress samt ditt lösenord</w:t>
      </w:r>
      <w:r>
        <w:rPr>
          <w:rFonts w:asciiTheme="minorHAnsi" w:hAnsiTheme="minorHAnsi"/>
          <w:spacing w:val="-2"/>
        </w:rPr>
        <w:t>.</w:t>
      </w:r>
    </w:p>
    <w:p w14:paraId="5D875EAB" w14:textId="77777777" w:rsidR="00F330B4" w:rsidRPr="0095796E" w:rsidRDefault="00F330B4" w:rsidP="00F330B4">
      <w:pPr>
        <w:tabs>
          <w:tab w:val="left" w:pos="7513"/>
        </w:tabs>
        <w:rPr>
          <w:rFonts w:asciiTheme="minorHAnsi" w:hAnsiTheme="minorHAnsi"/>
          <w:spacing w:val="-2"/>
        </w:rPr>
      </w:pPr>
    </w:p>
    <w:p w14:paraId="2D479E2A" w14:textId="4876C894" w:rsidR="00F330B4" w:rsidRPr="001E6DC3" w:rsidRDefault="00C57EDC" w:rsidP="00EF66CD">
      <w:pPr>
        <w:pStyle w:val="Rubrik4"/>
        <w:rPr>
          <w:rStyle w:val="Starkbetoning"/>
        </w:rPr>
      </w:pPr>
      <w:r w:rsidRPr="001E6DC3">
        <w:rPr>
          <w:rStyle w:val="Starkbetoning"/>
        </w:rPr>
        <w:t>Namnunderskrift/s</w:t>
      </w:r>
      <w:r w:rsidR="00CD4664" w:rsidRPr="001E6DC3">
        <w:rPr>
          <w:rStyle w:val="Starkbetoning"/>
        </w:rPr>
        <w:t xml:space="preserve">ignering </w:t>
      </w:r>
    </w:p>
    <w:p w14:paraId="1419D5A6" w14:textId="7048541E" w:rsidR="00F330B4" w:rsidRPr="001E6DC3" w:rsidRDefault="00CD4664" w:rsidP="00CD4664">
      <w:pPr>
        <w:tabs>
          <w:tab w:val="left" w:pos="7513"/>
        </w:tabs>
        <w:rPr>
          <w:rFonts w:asciiTheme="minorHAnsi" w:hAnsiTheme="minorHAnsi"/>
        </w:rPr>
      </w:pPr>
      <w:r w:rsidRPr="001E6DC3">
        <w:rPr>
          <w:rFonts w:asciiTheme="minorHAnsi" w:hAnsiTheme="minorHAnsi"/>
        </w:rPr>
        <w:t xml:space="preserve">Fr o m </w:t>
      </w:r>
      <w:r w:rsidR="00D77438" w:rsidRPr="001E6DC3">
        <w:rPr>
          <w:rFonts w:asciiTheme="minorHAnsi" w:hAnsiTheme="minorHAnsi"/>
        </w:rPr>
        <w:t xml:space="preserve">1 </w:t>
      </w:r>
      <w:r w:rsidR="009A2AFE" w:rsidRPr="001E6DC3">
        <w:rPr>
          <w:rFonts w:asciiTheme="minorHAnsi" w:hAnsiTheme="minorHAnsi"/>
        </w:rPr>
        <w:t xml:space="preserve">april 2017 </w:t>
      </w:r>
      <w:r w:rsidR="00D77438" w:rsidRPr="001E6DC3">
        <w:rPr>
          <w:rFonts w:asciiTheme="minorHAnsi" w:hAnsiTheme="minorHAnsi"/>
        </w:rPr>
        <w:t>har signering av prefekt införts. Si</w:t>
      </w:r>
      <w:r w:rsidR="009A2AFE" w:rsidRPr="001E6DC3">
        <w:rPr>
          <w:rFonts w:asciiTheme="minorHAnsi" w:hAnsiTheme="minorHAnsi"/>
        </w:rPr>
        <w:t>gneringen sker</w:t>
      </w:r>
      <w:r w:rsidRPr="001E6DC3">
        <w:rPr>
          <w:rFonts w:asciiTheme="minorHAnsi" w:hAnsiTheme="minorHAnsi"/>
        </w:rPr>
        <w:t xml:space="preserve"> </w:t>
      </w:r>
      <w:r w:rsidR="00440ECF" w:rsidRPr="001E6DC3">
        <w:rPr>
          <w:rFonts w:asciiTheme="minorHAnsi" w:hAnsiTheme="minorHAnsi"/>
        </w:rPr>
        <w:t xml:space="preserve">via ett </w:t>
      </w:r>
      <w:r w:rsidRPr="001E6DC3">
        <w:rPr>
          <w:rFonts w:asciiTheme="minorHAnsi" w:hAnsiTheme="minorHAnsi"/>
        </w:rPr>
        <w:t>Bank ID/Mobi</w:t>
      </w:r>
      <w:r w:rsidR="009A2AFE" w:rsidRPr="001E6DC3">
        <w:rPr>
          <w:rFonts w:asciiTheme="minorHAnsi" w:hAnsiTheme="minorHAnsi"/>
        </w:rPr>
        <w:t xml:space="preserve">lt Bank </w:t>
      </w:r>
      <w:r w:rsidR="009A2AFE" w:rsidRPr="00E42357">
        <w:rPr>
          <w:rFonts w:asciiTheme="minorHAnsi" w:hAnsiTheme="minorHAnsi"/>
        </w:rPr>
        <w:t>ID</w:t>
      </w:r>
      <w:r w:rsidR="005E60AA" w:rsidRPr="00E42357">
        <w:rPr>
          <w:rFonts w:asciiTheme="minorHAnsi" w:hAnsiTheme="minorHAnsi"/>
        </w:rPr>
        <w:t>/blankett</w:t>
      </w:r>
      <w:r w:rsidRPr="00E42357">
        <w:rPr>
          <w:rFonts w:asciiTheme="minorHAnsi" w:hAnsiTheme="minorHAnsi"/>
        </w:rPr>
        <w:t>.</w:t>
      </w:r>
      <w:r w:rsidRPr="001E6DC3">
        <w:rPr>
          <w:rFonts w:asciiTheme="minorHAnsi" w:hAnsiTheme="minorHAnsi"/>
        </w:rPr>
        <w:t xml:space="preserve"> Om en signering saknas kan ansökan inte behandlas.</w:t>
      </w:r>
    </w:p>
    <w:p w14:paraId="04CC8EDE" w14:textId="7758CE09" w:rsidR="00CD4664" w:rsidRPr="001E6DC3" w:rsidRDefault="00CD4664" w:rsidP="00CD4664">
      <w:pPr>
        <w:tabs>
          <w:tab w:val="left" w:pos="7513"/>
        </w:tabs>
        <w:rPr>
          <w:rFonts w:asciiTheme="minorHAnsi" w:hAnsiTheme="minorHAnsi"/>
        </w:rPr>
      </w:pPr>
    </w:p>
    <w:p w14:paraId="24E522DE" w14:textId="1EB99890" w:rsidR="00CD4664" w:rsidRPr="001E6DC3" w:rsidRDefault="00CD4664" w:rsidP="00CD4664">
      <w:pPr>
        <w:tabs>
          <w:tab w:val="left" w:pos="7513"/>
        </w:tabs>
        <w:rPr>
          <w:rFonts w:asciiTheme="minorHAnsi" w:hAnsiTheme="minorHAnsi"/>
        </w:rPr>
      </w:pPr>
      <w:r w:rsidRPr="001E6DC3">
        <w:rPr>
          <w:rFonts w:asciiTheme="minorHAnsi" w:hAnsiTheme="minorHAnsi"/>
        </w:rPr>
        <w:t xml:space="preserve">Den sökande fyller i </w:t>
      </w:r>
      <w:r w:rsidR="008D606F" w:rsidRPr="001E6DC3">
        <w:rPr>
          <w:rFonts w:asciiTheme="minorHAnsi" w:hAnsiTheme="minorHAnsi"/>
        </w:rPr>
        <w:t xml:space="preserve">prefektens </w:t>
      </w:r>
      <w:r w:rsidRPr="001E6DC3">
        <w:rPr>
          <w:rFonts w:asciiTheme="minorHAnsi" w:hAnsiTheme="minorHAnsi"/>
        </w:rPr>
        <w:t>namn o</w:t>
      </w:r>
      <w:r w:rsidR="008D606F" w:rsidRPr="001E6DC3">
        <w:rPr>
          <w:rFonts w:asciiTheme="minorHAnsi" w:hAnsiTheme="minorHAnsi"/>
        </w:rPr>
        <w:t xml:space="preserve">ch e-postadress. Prefekten </w:t>
      </w:r>
      <w:r w:rsidRPr="001E6DC3">
        <w:rPr>
          <w:rFonts w:asciiTheme="minorHAnsi" w:hAnsiTheme="minorHAnsi"/>
        </w:rPr>
        <w:t xml:space="preserve">får </w:t>
      </w:r>
      <w:r w:rsidR="008D606F" w:rsidRPr="001E6DC3">
        <w:rPr>
          <w:rFonts w:asciiTheme="minorHAnsi" w:hAnsiTheme="minorHAnsi"/>
        </w:rPr>
        <w:t xml:space="preserve">sedan </w:t>
      </w:r>
      <w:r w:rsidRPr="001E6DC3">
        <w:rPr>
          <w:rFonts w:asciiTheme="minorHAnsi" w:hAnsiTheme="minorHAnsi"/>
        </w:rPr>
        <w:t>ett mail om att signera ansökan.</w:t>
      </w:r>
      <w:r w:rsidR="009A2AFE" w:rsidRPr="001E6DC3">
        <w:rPr>
          <w:rFonts w:asciiTheme="minorHAnsi" w:hAnsiTheme="minorHAnsi"/>
        </w:rPr>
        <w:t xml:space="preserve"> Ansökan ska signeras så fort som möjligt efter sista ansökningsdag, dock </w:t>
      </w:r>
      <w:r w:rsidR="00227B78" w:rsidRPr="001E6DC3">
        <w:rPr>
          <w:rFonts w:asciiTheme="minorHAnsi" w:hAnsiTheme="minorHAnsi"/>
        </w:rPr>
        <w:t xml:space="preserve">senast </w:t>
      </w:r>
      <w:r w:rsidR="009A2AFE" w:rsidRPr="001E6DC3">
        <w:rPr>
          <w:rFonts w:asciiTheme="minorHAnsi" w:hAnsiTheme="minorHAnsi"/>
        </w:rPr>
        <w:t xml:space="preserve">inom en vecka. </w:t>
      </w:r>
      <w:r w:rsidR="00D77438" w:rsidRPr="001E6DC3">
        <w:rPr>
          <w:rFonts w:asciiTheme="minorHAnsi" w:hAnsiTheme="minorHAnsi"/>
          <w:b/>
          <w:u w:val="single"/>
        </w:rPr>
        <w:t>Observera att den</w:t>
      </w:r>
      <w:r w:rsidR="009A2AFE" w:rsidRPr="001E6DC3">
        <w:rPr>
          <w:rFonts w:asciiTheme="minorHAnsi" w:hAnsiTheme="minorHAnsi"/>
          <w:b/>
          <w:u w:val="single"/>
        </w:rPr>
        <w:t xml:space="preserve"> sökande ansvarar för att ansökan blir signerad.</w:t>
      </w:r>
      <w:r w:rsidR="009A2AFE" w:rsidRPr="001E6DC3">
        <w:rPr>
          <w:rFonts w:asciiTheme="minorHAnsi" w:hAnsiTheme="minorHAnsi"/>
        </w:rPr>
        <w:t xml:space="preserve"> </w:t>
      </w:r>
    </w:p>
    <w:p w14:paraId="17BE72EF" w14:textId="77777777" w:rsidR="009A2AFE" w:rsidRDefault="009A2AFE" w:rsidP="00CD4664">
      <w:pPr>
        <w:tabs>
          <w:tab w:val="left" w:pos="7513"/>
        </w:tabs>
      </w:pPr>
    </w:p>
    <w:p w14:paraId="3E26068A" w14:textId="467FD346" w:rsidR="00F330B4" w:rsidRPr="00793997" w:rsidRDefault="00F330B4" w:rsidP="00EF66CD">
      <w:pPr>
        <w:pStyle w:val="Rubrik4"/>
        <w:rPr>
          <w:rStyle w:val="Starkbetoning"/>
        </w:rPr>
      </w:pPr>
      <w:r w:rsidRPr="00793997">
        <w:rPr>
          <w:rStyle w:val="Starkbetoning"/>
        </w:rPr>
        <w:t>Beslut</w:t>
      </w:r>
      <w:r w:rsidR="00CD4664">
        <w:rPr>
          <w:rStyle w:val="Starkbetoning"/>
        </w:rPr>
        <w:t xml:space="preserve"> </w:t>
      </w:r>
    </w:p>
    <w:p w14:paraId="53D5AFAD" w14:textId="0BA687BB" w:rsidR="00F330B4" w:rsidRPr="0095796E" w:rsidRDefault="00F330B4" w:rsidP="00F330B4">
      <w:pPr>
        <w:tabs>
          <w:tab w:val="left" w:pos="7513"/>
        </w:tabs>
        <w:rPr>
          <w:rFonts w:asciiTheme="minorHAnsi" w:hAnsiTheme="minorHAnsi"/>
        </w:rPr>
      </w:pPr>
      <w:r w:rsidRPr="0095796E">
        <w:rPr>
          <w:rFonts w:asciiTheme="minorHAnsi" w:hAnsiTheme="minorHAnsi"/>
        </w:rPr>
        <w:t>När beslut har fattats om en ansökan får huvudsökanden ett e-postmeddelande om att besl</w:t>
      </w:r>
      <w:r w:rsidR="00D718B8">
        <w:rPr>
          <w:rFonts w:asciiTheme="minorHAnsi" w:hAnsiTheme="minorHAnsi"/>
        </w:rPr>
        <w:t>utet finns tillgängligt på sökandens</w:t>
      </w:r>
      <w:r w:rsidRPr="0095796E">
        <w:rPr>
          <w:rFonts w:asciiTheme="minorHAnsi" w:hAnsiTheme="minorHAnsi"/>
        </w:rPr>
        <w:t xml:space="preserve"> konto.  </w:t>
      </w:r>
      <w:r w:rsidRPr="0095796E">
        <w:rPr>
          <w:rFonts w:asciiTheme="minorHAnsi" w:hAnsiTheme="minorHAnsi"/>
          <w:spacing w:val="-2"/>
        </w:rPr>
        <w:t>De som har beviljats anslag får senare ett skriftligt besked – ett så kallat beviljningsbrev</w:t>
      </w:r>
      <w:r w:rsidR="0088655E">
        <w:rPr>
          <w:rFonts w:asciiTheme="minorHAnsi" w:hAnsiTheme="minorHAnsi"/>
          <w:spacing w:val="-2"/>
        </w:rPr>
        <w:t>/avtal</w:t>
      </w:r>
      <w:r w:rsidRPr="0095796E">
        <w:rPr>
          <w:rFonts w:asciiTheme="minorHAnsi" w:hAnsiTheme="minorHAnsi"/>
          <w:spacing w:val="-2"/>
        </w:rPr>
        <w:t xml:space="preserve"> –</w:t>
      </w:r>
      <w:r w:rsidRPr="0095796E">
        <w:rPr>
          <w:rFonts w:asciiTheme="minorHAnsi" w:hAnsiTheme="minorHAnsi"/>
        </w:rPr>
        <w:t xml:space="preserve"> inklusive en rekvisitionsblankett. Skriftliga besked sänds inte till sökande vars ansökningar inte beviljats</w:t>
      </w:r>
      <w:r w:rsidRPr="0095796E" w:rsidDel="002E743A">
        <w:rPr>
          <w:rFonts w:asciiTheme="minorHAnsi" w:hAnsiTheme="minorHAnsi"/>
        </w:rPr>
        <w:t xml:space="preserve"> </w:t>
      </w:r>
      <w:r w:rsidRPr="0095796E">
        <w:rPr>
          <w:rFonts w:asciiTheme="minorHAnsi" w:hAnsiTheme="minorHAnsi"/>
        </w:rPr>
        <w:t>medel.</w:t>
      </w:r>
    </w:p>
    <w:p w14:paraId="47C16DFE" w14:textId="77777777" w:rsidR="00F330B4" w:rsidRPr="0095796E" w:rsidRDefault="00F330B4" w:rsidP="00F330B4">
      <w:pPr>
        <w:tabs>
          <w:tab w:val="left" w:pos="7513"/>
        </w:tabs>
        <w:rPr>
          <w:rFonts w:asciiTheme="minorHAnsi" w:hAnsiTheme="minorHAnsi"/>
        </w:rPr>
      </w:pPr>
    </w:p>
    <w:p w14:paraId="62A5838F" w14:textId="77777777" w:rsidR="00F330B4" w:rsidRPr="00793997" w:rsidRDefault="00F330B4" w:rsidP="00EF66CD">
      <w:pPr>
        <w:pStyle w:val="Rubrik4"/>
        <w:rPr>
          <w:rStyle w:val="Starkbetoning"/>
        </w:rPr>
      </w:pPr>
      <w:r w:rsidRPr="00793997">
        <w:rPr>
          <w:rStyle w:val="Starkbetoning"/>
        </w:rPr>
        <w:t>Utlåtande/motivering till beslut</w:t>
      </w:r>
    </w:p>
    <w:p w14:paraId="3F38441C" w14:textId="3823504F" w:rsidR="00F37645" w:rsidRDefault="00F37645" w:rsidP="00F37645">
      <w:pPr>
        <w:pStyle w:val="Oformateradtext"/>
        <w:rPr>
          <w:rFonts w:asciiTheme="minorHAnsi" w:hAnsiTheme="minorHAnsi"/>
          <w:szCs w:val="20"/>
        </w:rPr>
      </w:pPr>
      <w:r w:rsidRPr="007D4D7D">
        <w:rPr>
          <w:rFonts w:asciiTheme="minorHAnsi" w:hAnsiTheme="minorHAnsi"/>
          <w:szCs w:val="20"/>
        </w:rPr>
        <w:t xml:space="preserve">För de flesta av våra anslag tillämpas ett så kallat triageförfarande, </w:t>
      </w:r>
      <w:r w:rsidR="004D3021" w:rsidRPr="007D4D7D">
        <w:rPr>
          <w:rFonts w:asciiTheme="minorHAnsi" w:hAnsiTheme="minorHAnsi"/>
          <w:szCs w:val="20"/>
        </w:rPr>
        <w:t xml:space="preserve">vilket innebär att 2/3 av ansökningarna </w:t>
      </w:r>
      <w:r w:rsidR="007D4D7D" w:rsidRPr="007D4D7D">
        <w:rPr>
          <w:rFonts w:asciiTheme="minorHAnsi" w:hAnsiTheme="minorHAnsi"/>
          <w:szCs w:val="20"/>
        </w:rPr>
        <w:t xml:space="preserve">som har högst ranking </w:t>
      </w:r>
      <w:r w:rsidR="004D3021" w:rsidRPr="007D4D7D">
        <w:rPr>
          <w:rFonts w:asciiTheme="minorHAnsi" w:hAnsiTheme="minorHAnsi"/>
          <w:szCs w:val="20"/>
        </w:rPr>
        <w:t xml:space="preserve">får ett utlåtande/motivering och 1/3 av ansökningarna </w:t>
      </w:r>
      <w:r w:rsidR="007D4D7D" w:rsidRPr="007D4D7D">
        <w:rPr>
          <w:rFonts w:asciiTheme="minorHAnsi" w:hAnsiTheme="minorHAnsi"/>
          <w:szCs w:val="20"/>
        </w:rPr>
        <w:t xml:space="preserve">som har lägst ranking </w:t>
      </w:r>
      <w:r w:rsidR="004D3021" w:rsidRPr="007D4D7D">
        <w:rPr>
          <w:rFonts w:asciiTheme="minorHAnsi" w:hAnsiTheme="minorHAnsi"/>
          <w:szCs w:val="20"/>
        </w:rPr>
        <w:t>inte får ett utlåtande/motivering.</w:t>
      </w:r>
      <w:r w:rsidR="004D3021">
        <w:rPr>
          <w:rFonts w:asciiTheme="minorHAnsi" w:hAnsiTheme="minorHAnsi"/>
          <w:szCs w:val="20"/>
        </w:rPr>
        <w:t xml:space="preserve"> </w:t>
      </w:r>
    </w:p>
    <w:p w14:paraId="2FC97639" w14:textId="7DB36581" w:rsidR="00F37645" w:rsidRDefault="00F37645" w:rsidP="00F330B4">
      <w:pPr>
        <w:pStyle w:val="Oformateradtext"/>
        <w:rPr>
          <w:rFonts w:asciiTheme="minorHAnsi" w:hAnsiTheme="minorHAnsi"/>
          <w:szCs w:val="20"/>
        </w:rPr>
      </w:pPr>
    </w:p>
    <w:p w14:paraId="1EDC0A3A" w14:textId="77777777" w:rsidR="00A4642D" w:rsidRDefault="00A4642D" w:rsidP="00F330B4">
      <w:pPr>
        <w:pStyle w:val="Oformateradtext"/>
        <w:rPr>
          <w:rFonts w:asciiTheme="minorHAnsi" w:hAnsiTheme="minorHAnsi"/>
          <w:szCs w:val="20"/>
        </w:rPr>
      </w:pPr>
    </w:p>
    <w:p w14:paraId="131A27AB" w14:textId="77777777" w:rsidR="00F330B4" w:rsidRDefault="00F330B4" w:rsidP="00F330B4">
      <w:pPr>
        <w:pStyle w:val="Oformateradtext"/>
        <w:rPr>
          <w:rFonts w:asciiTheme="minorHAnsi" w:hAnsiTheme="minorHAnsi"/>
          <w:szCs w:val="20"/>
        </w:rPr>
      </w:pPr>
    </w:p>
    <w:p w14:paraId="11291B26" w14:textId="77777777" w:rsidR="00A4642D" w:rsidRDefault="00A4642D" w:rsidP="00F330B4">
      <w:pPr>
        <w:pStyle w:val="Oformateradtext"/>
        <w:rPr>
          <w:rFonts w:asciiTheme="minorHAnsi" w:hAnsiTheme="minorHAnsi"/>
          <w:szCs w:val="20"/>
        </w:rPr>
      </w:pPr>
    </w:p>
    <w:p w14:paraId="7F6FF546" w14:textId="77777777" w:rsidR="00F4032E" w:rsidRPr="0095796E" w:rsidRDefault="00F4032E" w:rsidP="00F330B4">
      <w:pPr>
        <w:pStyle w:val="Oformateradtext"/>
        <w:rPr>
          <w:rFonts w:asciiTheme="minorHAnsi" w:hAnsiTheme="minorHAnsi"/>
          <w:szCs w:val="20"/>
        </w:rPr>
      </w:pPr>
    </w:p>
    <w:p w14:paraId="11C94D55" w14:textId="77777777" w:rsidR="00F330B4" w:rsidRPr="0095796E" w:rsidRDefault="00F330B4" w:rsidP="00F330B4">
      <w:pPr>
        <w:tabs>
          <w:tab w:val="left" w:pos="7513"/>
        </w:tabs>
        <w:rPr>
          <w:rFonts w:asciiTheme="minorHAnsi" w:hAnsiTheme="minorHAnsi"/>
        </w:rPr>
      </w:pPr>
    </w:p>
    <w:p w14:paraId="72A86DD9" w14:textId="77777777" w:rsidR="00F330B4" w:rsidRPr="0095796E" w:rsidRDefault="00F330B4" w:rsidP="00793997">
      <w:pPr>
        <w:tabs>
          <w:tab w:val="left" w:pos="7513"/>
        </w:tabs>
        <w:rPr>
          <w:rFonts w:asciiTheme="minorHAnsi" w:hAnsiTheme="minorHAnsi"/>
        </w:rPr>
      </w:pPr>
    </w:p>
    <w:p w14:paraId="428B11F9" w14:textId="77777777" w:rsidR="00F330B4" w:rsidRPr="0095796E" w:rsidRDefault="00F330B4" w:rsidP="00F330B4">
      <w:pPr>
        <w:tabs>
          <w:tab w:val="left" w:pos="7513"/>
        </w:tabs>
        <w:rPr>
          <w:rFonts w:asciiTheme="minorHAnsi" w:hAnsiTheme="minorHAnsi"/>
        </w:rPr>
      </w:pPr>
    </w:p>
    <w:p w14:paraId="6C3D45E9" w14:textId="77777777" w:rsidR="00F330B4" w:rsidRPr="0095796E" w:rsidRDefault="00F330B4" w:rsidP="00F330B4">
      <w:pPr>
        <w:tabs>
          <w:tab w:val="left" w:pos="7513"/>
        </w:tabs>
        <w:rPr>
          <w:rFonts w:asciiTheme="minorHAnsi" w:hAnsiTheme="minorHAnsi"/>
        </w:rPr>
      </w:pPr>
    </w:p>
    <w:p w14:paraId="29D5947A" w14:textId="77777777" w:rsidR="00F330B4" w:rsidRPr="0095796E" w:rsidRDefault="00F330B4" w:rsidP="00F330B4">
      <w:pPr>
        <w:tabs>
          <w:tab w:val="left" w:pos="7513"/>
        </w:tabs>
        <w:rPr>
          <w:rFonts w:asciiTheme="minorHAnsi" w:hAnsiTheme="minorHAnsi"/>
        </w:rPr>
      </w:pPr>
    </w:p>
    <w:p w14:paraId="01ADD993" w14:textId="77777777" w:rsidR="00F330B4" w:rsidRPr="0095796E" w:rsidRDefault="00F330B4" w:rsidP="00F330B4">
      <w:pPr>
        <w:tabs>
          <w:tab w:val="left" w:pos="7513"/>
        </w:tabs>
        <w:rPr>
          <w:rFonts w:asciiTheme="minorHAnsi" w:hAnsiTheme="minorHAnsi"/>
        </w:rPr>
      </w:pPr>
    </w:p>
    <w:p w14:paraId="05809A4C" w14:textId="77777777" w:rsidR="00F330B4" w:rsidRPr="0095796E" w:rsidRDefault="00F330B4" w:rsidP="00F330B4">
      <w:pPr>
        <w:tabs>
          <w:tab w:val="left" w:pos="7513"/>
        </w:tabs>
        <w:rPr>
          <w:rFonts w:asciiTheme="minorHAnsi" w:hAnsiTheme="minorHAnsi"/>
        </w:rPr>
      </w:pPr>
    </w:p>
    <w:p w14:paraId="31AC0A70" w14:textId="77777777" w:rsidR="00F330B4" w:rsidRPr="0095796E" w:rsidRDefault="00F330B4" w:rsidP="00F330B4">
      <w:pPr>
        <w:tabs>
          <w:tab w:val="left" w:pos="7513"/>
        </w:tabs>
        <w:rPr>
          <w:rFonts w:asciiTheme="minorHAnsi" w:hAnsiTheme="minorHAnsi"/>
        </w:rPr>
      </w:pPr>
    </w:p>
    <w:p w14:paraId="30193755" w14:textId="77777777" w:rsidR="00F330B4" w:rsidRPr="0095796E" w:rsidRDefault="00F330B4" w:rsidP="00F330B4">
      <w:pPr>
        <w:tabs>
          <w:tab w:val="left" w:pos="7513"/>
        </w:tabs>
        <w:rPr>
          <w:rFonts w:asciiTheme="minorHAnsi" w:hAnsiTheme="minorHAnsi"/>
        </w:rPr>
      </w:pPr>
    </w:p>
    <w:p w14:paraId="526C7B80" w14:textId="77777777" w:rsidR="00F330B4" w:rsidRPr="0095796E" w:rsidRDefault="00F330B4" w:rsidP="00F330B4">
      <w:pPr>
        <w:tabs>
          <w:tab w:val="left" w:pos="7513"/>
        </w:tabs>
        <w:rPr>
          <w:rFonts w:asciiTheme="minorHAnsi" w:hAnsiTheme="minorHAnsi"/>
        </w:rPr>
      </w:pPr>
    </w:p>
    <w:p w14:paraId="26CAC7DD" w14:textId="77777777" w:rsidR="00F330B4" w:rsidRPr="0095796E" w:rsidRDefault="00F330B4" w:rsidP="00F330B4">
      <w:pPr>
        <w:tabs>
          <w:tab w:val="left" w:pos="7513"/>
        </w:tabs>
        <w:rPr>
          <w:rFonts w:asciiTheme="minorHAnsi" w:hAnsiTheme="minorHAnsi"/>
        </w:rPr>
      </w:pPr>
    </w:p>
    <w:p w14:paraId="4C6229B9" w14:textId="77777777" w:rsidR="00F330B4" w:rsidRPr="0095796E" w:rsidRDefault="00F330B4" w:rsidP="00F330B4">
      <w:pPr>
        <w:tabs>
          <w:tab w:val="left" w:pos="7513"/>
        </w:tabs>
        <w:rPr>
          <w:rFonts w:asciiTheme="minorHAnsi" w:hAnsiTheme="minorHAnsi"/>
        </w:rPr>
      </w:pPr>
    </w:p>
    <w:p w14:paraId="61B3C26A" w14:textId="7C75CA0C" w:rsidR="00F330B4" w:rsidRDefault="00793997" w:rsidP="00EE62A5">
      <w:pPr>
        <w:spacing w:after="160" w:line="259" w:lineRule="auto"/>
        <w:rPr>
          <w:rFonts w:asciiTheme="minorHAnsi" w:hAnsiTheme="minorHAnsi"/>
          <w:i/>
          <w:color w:val="333333"/>
          <w:spacing w:val="-2"/>
          <w:sz w:val="22"/>
        </w:rPr>
      </w:pPr>
      <w:r>
        <w:rPr>
          <w:rFonts w:asciiTheme="minorHAnsi" w:hAnsiTheme="minorHAnsi"/>
        </w:rPr>
        <w:br w:type="page"/>
      </w:r>
      <w:bookmarkStart w:id="18" w:name="_Hlk508116292"/>
      <w:bookmarkStart w:id="19" w:name="_Toc511214494"/>
      <w:r w:rsidR="00F330B4" w:rsidRPr="00793997">
        <w:rPr>
          <w:rStyle w:val="Rubrik1Char"/>
          <w:b/>
        </w:rPr>
        <w:lastRenderedPageBreak/>
        <w:t>UTFORMNING AV ANSÖKAN</w:t>
      </w:r>
      <w:bookmarkEnd w:id="19"/>
      <w:r w:rsidR="00F330B4" w:rsidRPr="00793997">
        <w:rPr>
          <w:rStyle w:val="Rubrik1Char"/>
          <w:b/>
        </w:rPr>
        <w:br/>
      </w:r>
      <w:r w:rsidR="00F330B4">
        <w:rPr>
          <w:rFonts w:asciiTheme="minorHAnsi" w:hAnsiTheme="minorHAnsi"/>
          <w:i/>
          <w:color w:val="333333"/>
          <w:spacing w:val="-2"/>
          <w:sz w:val="22"/>
        </w:rPr>
        <w:t>(främst för Hjärt-Lungfondens S</w:t>
      </w:r>
      <w:r w:rsidR="00F330B4" w:rsidRPr="0095796E">
        <w:rPr>
          <w:rFonts w:asciiTheme="minorHAnsi" w:hAnsiTheme="minorHAnsi"/>
          <w:i/>
          <w:color w:val="333333"/>
          <w:spacing w:val="-2"/>
          <w:sz w:val="22"/>
        </w:rPr>
        <w:t>tora forskningsanslag och projektbidrag, men är även tillämpligt för andra ansökningar där nedanstående rubriker finns)</w:t>
      </w:r>
    </w:p>
    <w:p w14:paraId="73E532BE" w14:textId="307E61A8" w:rsidR="00A37B47" w:rsidRDefault="00A37B47" w:rsidP="00F330B4">
      <w:pPr>
        <w:tabs>
          <w:tab w:val="left" w:pos="7513"/>
        </w:tabs>
        <w:rPr>
          <w:rFonts w:asciiTheme="minorHAnsi" w:hAnsiTheme="minorHAnsi"/>
        </w:rPr>
      </w:pPr>
      <w:r>
        <w:rPr>
          <w:rStyle w:val="Starkbetoning"/>
          <w:rFonts w:asciiTheme="minorHAnsi" w:hAnsiTheme="minorHAnsi"/>
          <w:i w:val="0"/>
        </w:rPr>
        <w:t>Språk i ansökan</w:t>
      </w:r>
    </w:p>
    <w:p w14:paraId="5560E990" w14:textId="1747F609" w:rsidR="00A37B47" w:rsidRPr="00A37B47" w:rsidRDefault="00A37B47" w:rsidP="00F330B4">
      <w:pPr>
        <w:tabs>
          <w:tab w:val="left" w:pos="7513"/>
        </w:tabs>
        <w:rPr>
          <w:rFonts w:asciiTheme="minorHAnsi" w:hAnsiTheme="minorHAnsi"/>
        </w:rPr>
      </w:pPr>
      <w:r w:rsidRPr="00A37B47">
        <w:rPr>
          <w:rFonts w:asciiTheme="minorHAnsi" w:hAnsiTheme="minorHAnsi"/>
        </w:rPr>
        <w:t>Ansökan fö</w:t>
      </w:r>
      <w:r w:rsidR="008132E2">
        <w:rPr>
          <w:rFonts w:asciiTheme="minorHAnsi" w:hAnsiTheme="minorHAnsi"/>
        </w:rPr>
        <w:t>r Stora forskningsanslaget ska</w:t>
      </w:r>
      <w:r w:rsidRPr="00A37B47">
        <w:rPr>
          <w:rFonts w:asciiTheme="minorHAnsi" w:hAnsiTheme="minorHAnsi"/>
        </w:rPr>
        <w:t xml:space="preserve"> skrivas på engelska, förutom den populärmedic</w:t>
      </w:r>
      <w:r w:rsidR="008132E2">
        <w:rPr>
          <w:rFonts w:asciiTheme="minorHAnsi" w:hAnsiTheme="minorHAnsi"/>
        </w:rPr>
        <w:t>inska sammanfattningen som ska</w:t>
      </w:r>
      <w:r w:rsidRPr="00A37B47">
        <w:rPr>
          <w:rFonts w:asciiTheme="minorHAnsi" w:hAnsiTheme="minorHAnsi"/>
        </w:rPr>
        <w:t xml:space="preserve"> skrivas</w:t>
      </w:r>
      <w:r>
        <w:rPr>
          <w:rFonts w:asciiTheme="minorHAnsi" w:hAnsiTheme="minorHAnsi"/>
        </w:rPr>
        <w:t xml:space="preserve"> på svenska</w:t>
      </w:r>
      <w:r w:rsidRPr="00A37B47">
        <w:rPr>
          <w:rFonts w:asciiTheme="minorHAnsi" w:hAnsiTheme="minorHAnsi"/>
        </w:rPr>
        <w:t>. Ansökan för projektbidrag skrivs i första hand på svenska, men går även bra at</w:t>
      </w:r>
      <w:r>
        <w:rPr>
          <w:rFonts w:asciiTheme="minorHAnsi" w:hAnsiTheme="minorHAnsi"/>
        </w:rPr>
        <w:t>t skriva på engelska (förutom den populärmedicinska sammanfattningen).</w:t>
      </w:r>
    </w:p>
    <w:p w14:paraId="483640D6" w14:textId="77777777" w:rsidR="00F330B4" w:rsidRPr="0095796E" w:rsidRDefault="00F330B4" w:rsidP="00F330B4">
      <w:pPr>
        <w:tabs>
          <w:tab w:val="left" w:pos="7513"/>
        </w:tabs>
        <w:rPr>
          <w:rFonts w:asciiTheme="minorHAnsi" w:hAnsiTheme="minorHAnsi"/>
          <w:b/>
        </w:rPr>
      </w:pPr>
    </w:p>
    <w:p w14:paraId="4CED4B22" w14:textId="1BC48BC3" w:rsidR="00526A31" w:rsidRPr="00903EA4" w:rsidRDefault="008132E2" w:rsidP="00903EA4">
      <w:pPr>
        <w:tabs>
          <w:tab w:val="left" w:pos="7513"/>
        </w:tabs>
        <w:rPr>
          <w:rFonts w:asciiTheme="minorHAnsi" w:hAnsiTheme="minorHAnsi"/>
        </w:rPr>
      </w:pPr>
      <w:r w:rsidRPr="00903EA4">
        <w:rPr>
          <w:rStyle w:val="Starkbetoning"/>
          <w:rFonts w:asciiTheme="minorHAnsi" w:hAnsiTheme="minorHAnsi"/>
          <w:i w:val="0"/>
        </w:rPr>
        <w:t>Populärvetenskaplig</w:t>
      </w:r>
      <w:r w:rsidR="00F330B4" w:rsidRPr="00903EA4">
        <w:rPr>
          <w:rStyle w:val="Starkbetoning"/>
          <w:rFonts w:asciiTheme="minorHAnsi" w:hAnsiTheme="minorHAnsi"/>
          <w:i w:val="0"/>
        </w:rPr>
        <w:t xml:space="preserve"> sammanfattning av forskningsprogrammet</w:t>
      </w:r>
      <w:r w:rsidR="00F618E7" w:rsidRPr="00903EA4">
        <w:rPr>
          <w:rStyle w:val="Starkbetoning"/>
          <w:rFonts w:asciiTheme="minorHAnsi" w:hAnsiTheme="minorHAnsi"/>
          <w:i w:val="0"/>
        </w:rPr>
        <w:t xml:space="preserve"> </w:t>
      </w:r>
      <w:r w:rsidR="00F618E7">
        <w:rPr>
          <w:rStyle w:val="Starkbetoning"/>
          <w:rFonts w:asciiTheme="minorHAnsi" w:hAnsiTheme="minorHAnsi"/>
          <w:i w:val="0"/>
          <w:highlight w:val="yellow"/>
        </w:rPr>
        <w:br/>
      </w:r>
      <w:r w:rsidR="00526A31" w:rsidRPr="00903EA4">
        <w:rPr>
          <w:rFonts w:asciiTheme="minorHAnsi" w:hAnsiTheme="minorHAnsi"/>
        </w:rPr>
        <w:t xml:space="preserve">Sammanfattningen ska skrivas på svenska och rikta sig till personer som inte är medicinskt kunniga, </w:t>
      </w:r>
      <w:r w:rsidR="00903EA4" w:rsidRPr="00903EA4">
        <w:rPr>
          <w:rFonts w:asciiTheme="minorHAnsi" w:hAnsiTheme="minorHAnsi"/>
        </w:rPr>
        <w:t xml:space="preserve">till exempel Hjärt-Lungfondens givare. </w:t>
      </w:r>
      <w:r w:rsidR="00526A31" w:rsidRPr="00903EA4">
        <w:rPr>
          <w:rFonts w:asciiTheme="minorHAnsi" w:hAnsiTheme="minorHAnsi"/>
        </w:rPr>
        <w:t xml:space="preserve">Texten får maximalt omfatta 2 000 tecken. Använd rubrikerna: Bakgrund, Målsättning, Arbetsplan och Betydelse. </w:t>
      </w:r>
    </w:p>
    <w:p w14:paraId="46683756" w14:textId="77777777" w:rsidR="00526A31" w:rsidRPr="00903EA4" w:rsidRDefault="00526A31" w:rsidP="00526A31">
      <w:pPr>
        <w:rPr>
          <w:rFonts w:asciiTheme="minorHAnsi" w:hAnsiTheme="minorHAnsi"/>
        </w:rPr>
      </w:pPr>
    </w:p>
    <w:p w14:paraId="271FABDF" w14:textId="664FABCF" w:rsidR="00526A31" w:rsidRPr="00903EA4" w:rsidRDefault="00526A31" w:rsidP="00526A31">
      <w:pPr>
        <w:rPr>
          <w:rFonts w:asciiTheme="minorHAnsi" w:hAnsiTheme="minorHAnsi"/>
        </w:rPr>
      </w:pPr>
      <w:r w:rsidRPr="00903EA4">
        <w:rPr>
          <w:rFonts w:asciiTheme="minorHAnsi" w:hAnsiTheme="minorHAnsi"/>
        </w:rPr>
        <w:t xml:space="preserve">Den populärvetenskapliga sammanfattningen används av Hjärt-Lungfonden för att sprida information om den aktuella forskningen till givare, media, beslutsfattare och andra intresserade i samhället. </w:t>
      </w:r>
    </w:p>
    <w:p w14:paraId="52C7715C" w14:textId="77777777" w:rsidR="00526A31" w:rsidRPr="0095796E" w:rsidRDefault="00526A31" w:rsidP="00F330B4">
      <w:pPr>
        <w:tabs>
          <w:tab w:val="left" w:pos="7513"/>
        </w:tabs>
        <w:rPr>
          <w:rFonts w:asciiTheme="minorHAnsi" w:hAnsiTheme="minorHAnsi"/>
          <w:spacing w:val="-2"/>
        </w:rPr>
      </w:pPr>
    </w:p>
    <w:bookmarkEnd w:id="18"/>
    <w:p w14:paraId="28E0384D" w14:textId="77777777" w:rsidR="00F330B4" w:rsidRPr="00EC1A83" w:rsidRDefault="00EC1A83" w:rsidP="00F330B4">
      <w:pPr>
        <w:tabs>
          <w:tab w:val="left" w:pos="7513"/>
        </w:tabs>
        <w:rPr>
          <w:rFonts w:asciiTheme="minorHAnsi" w:hAnsiTheme="minorHAnsi"/>
          <w:b/>
          <w:i/>
          <w:color w:val="DE1C07" w:themeColor="accent1"/>
        </w:rPr>
      </w:pPr>
      <w:r w:rsidRPr="00EC1A83">
        <w:rPr>
          <w:rFonts w:asciiTheme="minorHAnsi" w:hAnsiTheme="minorHAnsi"/>
          <w:color w:val="DE1C07" w:themeColor="accent1"/>
        </w:rPr>
        <w:t>Ve</w:t>
      </w:r>
      <w:r w:rsidR="00F330B4" w:rsidRPr="00EC1A83">
        <w:rPr>
          <w:rStyle w:val="Starkbetoning"/>
          <w:rFonts w:asciiTheme="minorHAnsi" w:hAnsiTheme="minorHAnsi"/>
          <w:i w:val="0"/>
        </w:rPr>
        <w:t>tenskaplig sammanfattning av forskningsprogrammet</w:t>
      </w:r>
    </w:p>
    <w:p w14:paraId="3CDCBC90" w14:textId="77777777" w:rsidR="00F330B4" w:rsidRPr="0095796E" w:rsidRDefault="00F330B4" w:rsidP="00F330B4">
      <w:pPr>
        <w:tabs>
          <w:tab w:val="left" w:pos="7513"/>
        </w:tabs>
        <w:rPr>
          <w:rFonts w:asciiTheme="minorHAnsi" w:hAnsiTheme="minorHAnsi"/>
          <w:spacing w:val="-2"/>
        </w:rPr>
      </w:pPr>
      <w:r w:rsidRPr="0095796E">
        <w:rPr>
          <w:rFonts w:asciiTheme="minorHAnsi" w:hAnsiTheme="minorHAnsi"/>
          <w:spacing w:val="-2"/>
        </w:rPr>
        <w:t>Den vetenskapliga sammanfattningen av forskningsprogrammet får maximalt omfatta ett fält. Vi är tacksamma för en kortfattad översikt av projektet med samma rubriker som ovan:</w:t>
      </w:r>
    </w:p>
    <w:p w14:paraId="7B3AAAF0" w14:textId="77777777" w:rsidR="00F330B4" w:rsidRPr="0095796E" w:rsidRDefault="00F330B4" w:rsidP="00F330B4">
      <w:pPr>
        <w:pStyle w:val="Liststycke"/>
        <w:numPr>
          <w:ilvl w:val="1"/>
          <w:numId w:val="11"/>
        </w:numPr>
        <w:tabs>
          <w:tab w:val="left" w:pos="7513"/>
        </w:tabs>
        <w:rPr>
          <w:rFonts w:asciiTheme="minorHAnsi" w:hAnsiTheme="minorHAnsi"/>
        </w:rPr>
      </w:pPr>
      <w:r w:rsidRPr="0095796E">
        <w:rPr>
          <w:rFonts w:asciiTheme="minorHAnsi" w:hAnsiTheme="minorHAnsi" w:cs="Times New Roman"/>
          <w:sz w:val="24"/>
        </w:rPr>
        <w:t>Bakgrund</w:t>
      </w:r>
    </w:p>
    <w:p w14:paraId="14BCB619" w14:textId="77777777" w:rsidR="00F330B4" w:rsidRPr="0095796E" w:rsidRDefault="00F330B4" w:rsidP="00F330B4">
      <w:pPr>
        <w:pStyle w:val="Liststycke"/>
        <w:numPr>
          <w:ilvl w:val="1"/>
          <w:numId w:val="11"/>
        </w:numPr>
        <w:tabs>
          <w:tab w:val="left" w:pos="7513"/>
        </w:tabs>
        <w:rPr>
          <w:rFonts w:asciiTheme="minorHAnsi" w:hAnsiTheme="minorHAnsi"/>
          <w:spacing w:val="-2"/>
        </w:rPr>
      </w:pPr>
      <w:r w:rsidRPr="0095796E">
        <w:rPr>
          <w:rFonts w:asciiTheme="minorHAnsi" w:hAnsiTheme="minorHAnsi" w:cs="Times New Roman"/>
          <w:spacing w:val="-2"/>
          <w:sz w:val="24"/>
        </w:rPr>
        <w:t xml:space="preserve">Målsättning – med tydlig hypotesformulering </w:t>
      </w:r>
    </w:p>
    <w:p w14:paraId="26A288C4" w14:textId="77777777" w:rsidR="00F330B4" w:rsidRPr="0095796E" w:rsidRDefault="00F330B4" w:rsidP="00F330B4">
      <w:pPr>
        <w:pStyle w:val="Liststycke"/>
        <w:numPr>
          <w:ilvl w:val="1"/>
          <w:numId w:val="11"/>
        </w:numPr>
        <w:tabs>
          <w:tab w:val="left" w:pos="7513"/>
        </w:tabs>
        <w:rPr>
          <w:rFonts w:asciiTheme="minorHAnsi" w:hAnsiTheme="minorHAnsi"/>
        </w:rPr>
      </w:pPr>
      <w:r w:rsidRPr="0095796E">
        <w:rPr>
          <w:rFonts w:asciiTheme="minorHAnsi" w:hAnsiTheme="minorHAnsi" w:cs="Times New Roman"/>
          <w:sz w:val="24"/>
        </w:rPr>
        <w:t>Arbetsplan</w:t>
      </w:r>
    </w:p>
    <w:p w14:paraId="44659D12" w14:textId="77777777" w:rsidR="00F330B4" w:rsidRPr="0095796E" w:rsidRDefault="00F330B4" w:rsidP="00F330B4">
      <w:pPr>
        <w:pStyle w:val="Liststycke"/>
        <w:numPr>
          <w:ilvl w:val="1"/>
          <w:numId w:val="11"/>
        </w:numPr>
        <w:tabs>
          <w:tab w:val="left" w:pos="7513"/>
        </w:tabs>
        <w:rPr>
          <w:rFonts w:asciiTheme="minorHAnsi" w:hAnsiTheme="minorHAnsi"/>
        </w:rPr>
      </w:pPr>
      <w:r w:rsidRPr="0095796E">
        <w:rPr>
          <w:rFonts w:asciiTheme="minorHAnsi" w:hAnsiTheme="minorHAnsi" w:cs="Times New Roman"/>
          <w:sz w:val="24"/>
        </w:rPr>
        <w:t xml:space="preserve">Betydelse </w:t>
      </w:r>
    </w:p>
    <w:p w14:paraId="09479B87" w14:textId="77777777" w:rsidR="00F330B4" w:rsidRPr="0095796E" w:rsidRDefault="00F330B4" w:rsidP="00F330B4">
      <w:pPr>
        <w:tabs>
          <w:tab w:val="left" w:pos="7513"/>
        </w:tabs>
        <w:rPr>
          <w:rFonts w:asciiTheme="minorHAnsi" w:hAnsiTheme="minorHAnsi"/>
        </w:rPr>
      </w:pPr>
    </w:p>
    <w:p w14:paraId="1B26314F" w14:textId="77777777" w:rsidR="00F330B4" w:rsidRPr="00EC1A83" w:rsidRDefault="00F330B4" w:rsidP="00F330B4">
      <w:pPr>
        <w:tabs>
          <w:tab w:val="left" w:pos="7513"/>
        </w:tabs>
        <w:rPr>
          <w:rStyle w:val="Starkbetoning"/>
          <w:rFonts w:asciiTheme="minorHAnsi" w:hAnsiTheme="minorHAnsi"/>
          <w:i w:val="0"/>
        </w:rPr>
      </w:pPr>
      <w:r w:rsidRPr="00EC1A83">
        <w:rPr>
          <w:rStyle w:val="Starkbetoning"/>
          <w:rFonts w:asciiTheme="minorHAnsi" w:hAnsiTheme="minorHAnsi"/>
          <w:i w:val="0"/>
        </w:rPr>
        <w:t>Klinisk förankring</w:t>
      </w:r>
    </w:p>
    <w:p w14:paraId="233E5E12" w14:textId="77777777" w:rsidR="00F330B4" w:rsidRPr="0095796E" w:rsidRDefault="00F330B4" w:rsidP="00F330B4">
      <w:pPr>
        <w:tabs>
          <w:tab w:val="left" w:pos="7513"/>
        </w:tabs>
        <w:rPr>
          <w:rFonts w:asciiTheme="minorHAnsi" w:hAnsiTheme="minorHAnsi"/>
        </w:rPr>
      </w:pPr>
      <w:r w:rsidRPr="0095796E">
        <w:rPr>
          <w:rFonts w:asciiTheme="minorHAnsi" w:hAnsiTheme="minorHAnsi"/>
        </w:rPr>
        <w:t>Hjärt-Lungfonden prioriterar projekt med klinisk förankring. Vi ber dig därför att tydligt beskriva hur ditt projekt är kliniskt förankrat.</w:t>
      </w:r>
    </w:p>
    <w:p w14:paraId="2AAB9F20" w14:textId="77777777" w:rsidR="00F330B4" w:rsidRPr="0095796E" w:rsidRDefault="00F330B4" w:rsidP="00F330B4">
      <w:pPr>
        <w:tabs>
          <w:tab w:val="left" w:pos="7513"/>
        </w:tabs>
        <w:rPr>
          <w:rFonts w:asciiTheme="minorHAnsi" w:hAnsiTheme="minorHAnsi"/>
        </w:rPr>
      </w:pPr>
    </w:p>
    <w:p w14:paraId="15044626" w14:textId="77777777" w:rsidR="00F330B4" w:rsidRPr="0095796E" w:rsidRDefault="00F330B4" w:rsidP="00F330B4">
      <w:pPr>
        <w:tabs>
          <w:tab w:val="left" w:pos="7513"/>
        </w:tabs>
        <w:rPr>
          <w:rFonts w:asciiTheme="minorHAnsi" w:hAnsiTheme="minorHAnsi"/>
        </w:rPr>
      </w:pPr>
      <w:r w:rsidRPr="0095796E">
        <w:rPr>
          <w:rFonts w:asciiTheme="minorHAnsi" w:hAnsiTheme="minorHAnsi"/>
        </w:rPr>
        <w:t>Beskriv vad som är nytt och originellt och hur din forskning kan leda till direkt förbättring av vården. Gör en realistisk bedömning av hur vården kan påverkas och för in ett tidsperspektiv.</w:t>
      </w:r>
    </w:p>
    <w:p w14:paraId="6003EA22" w14:textId="77777777" w:rsidR="00F330B4" w:rsidRPr="0095796E" w:rsidRDefault="00F330B4" w:rsidP="00F330B4">
      <w:pPr>
        <w:tabs>
          <w:tab w:val="left" w:pos="7513"/>
        </w:tabs>
        <w:rPr>
          <w:rFonts w:asciiTheme="minorHAnsi" w:hAnsiTheme="minorHAnsi"/>
        </w:rPr>
      </w:pPr>
    </w:p>
    <w:p w14:paraId="1139FB63" w14:textId="5F82384C" w:rsidR="00F330B4" w:rsidRPr="00EC1A83" w:rsidRDefault="00F330B4" w:rsidP="00F330B4">
      <w:pPr>
        <w:tabs>
          <w:tab w:val="left" w:pos="7513"/>
        </w:tabs>
        <w:rPr>
          <w:rStyle w:val="Starkbetoning"/>
          <w:rFonts w:asciiTheme="minorHAnsi" w:hAnsiTheme="minorHAnsi"/>
          <w:i w:val="0"/>
        </w:rPr>
      </w:pPr>
      <w:r w:rsidRPr="00EC1A83">
        <w:rPr>
          <w:rStyle w:val="Starkbetoning"/>
          <w:rFonts w:asciiTheme="minorHAnsi" w:hAnsiTheme="minorHAnsi"/>
          <w:i w:val="0"/>
        </w:rPr>
        <w:t>Forskningsmiljö</w:t>
      </w:r>
      <w:r w:rsidR="001545AD">
        <w:rPr>
          <w:rStyle w:val="Starkbetoning"/>
          <w:rFonts w:asciiTheme="minorHAnsi" w:hAnsiTheme="minorHAnsi"/>
          <w:i w:val="0"/>
        </w:rPr>
        <w:t xml:space="preserve"> </w:t>
      </w:r>
    </w:p>
    <w:p w14:paraId="786DC10E" w14:textId="77777777" w:rsidR="00F330B4" w:rsidRPr="0095796E" w:rsidRDefault="00F330B4" w:rsidP="00F330B4">
      <w:pPr>
        <w:tabs>
          <w:tab w:val="left" w:pos="7513"/>
        </w:tabs>
        <w:rPr>
          <w:rFonts w:asciiTheme="minorHAnsi" w:hAnsiTheme="minorHAnsi"/>
        </w:rPr>
      </w:pPr>
      <w:r w:rsidRPr="0095796E">
        <w:rPr>
          <w:rFonts w:asciiTheme="minorHAnsi" w:hAnsiTheme="minorHAnsi"/>
        </w:rPr>
        <w:t xml:space="preserve">Hjärt-Lungfonden vill verka för att stimulera samverkan inom större forskningsmiljöer samt mellan olika kunskapsområden och discipliner. </w:t>
      </w:r>
    </w:p>
    <w:p w14:paraId="259429DA" w14:textId="77777777" w:rsidR="00F330B4" w:rsidRPr="0095796E" w:rsidRDefault="00F330B4" w:rsidP="00F330B4">
      <w:pPr>
        <w:tabs>
          <w:tab w:val="left" w:pos="7513"/>
        </w:tabs>
        <w:rPr>
          <w:rFonts w:asciiTheme="minorHAnsi" w:hAnsiTheme="minorHAnsi"/>
        </w:rPr>
      </w:pPr>
    </w:p>
    <w:p w14:paraId="40165C19" w14:textId="77777777" w:rsidR="00F330B4" w:rsidRPr="0095796E" w:rsidRDefault="00F330B4" w:rsidP="00F330B4">
      <w:pPr>
        <w:tabs>
          <w:tab w:val="left" w:pos="7513"/>
        </w:tabs>
        <w:rPr>
          <w:rFonts w:asciiTheme="minorHAnsi" w:hAnsiTheme="minorHAnsi"/>
        </w:rPr>
      </w:pPr>
      <w:r w:rsidRPr="0095796E">
        <w:rPr>
          <w:rFonts w:asciiTheme="minorHAnsi" w:hAnsiTheme="minorHAnsi"/>
        </w:rPr>
        <w:t xml:space="preserve">Beskriv tydligt och kortfattat forskningsmiljön. Detta innebär en redogörelse för tillgång till resurser, lokaler, kliniskt material, patientmaterial och annat som krävs för att projektet ska kunna genomföras. </w:t>
      </w:r>
    </w:p>
    <w:p w14:paraId="34D804FF" w14:textId="77777777" w:rsidR="00F330B4" w:rsidRPr="0095796E" w:rsidRDefault="00F330B4" w:rsidP="00F330B4">
      <w:pPr>
        <w:tabs>
          <w:tab w:val="left" w:pos="7513"/>
        </w:tabs>
        <w:rPr>
          <w:rFonts w:asciiTheme="minorHAnsi" w:hAnsiTheme="minorHAnsi"/>
        </w:rPr>
      </w:pPr>
    </w:p>
    <w:p w14:paraId="5E448346" w14:textId="77777777" w:rsidR="00F330B4" w:rsidRPr="0095796E" w:rsidRDefault="00F330B4" w:rsidP="00F330B4">
      <w:pPr>
        <w:tabs>
          <w:tab w:val="left" w:pos="7513"/>
        </w:tabs>
        <w:rPr>
          <w:rFonts w:asciiTheme="minorHAnsi" w:hAnsiTheme="minorHAnsi"/>
        </w:rPr>
      </w:pPr>
      <w:r w:rsidRPr="0095796E">
        <w:rPr>
          <w:rFonts w:asciiTheme="minorHAnsi" w:hAnsiTheme="minorHAnsi"/>
        </w:rPr>
        <w:t xml:space="preserve">Beskriv även forskningsgruppens sammansättning och de enskilda forskarnas ansvar för forskningsprojektet. </w:t>
      </w:r>
    </w:p>
    <w:p w14:paraId="056D1011" w14:textId="77777777" w:rsidR="00F330B4" w:rsidRPr="0095796E" w:rsidRDefault="00F330B4" w:rsidP="00F330B4">
      <w:pPr>
        <w:tabs>
          <w:tab w:val="left" w:pos="7513"/>
        </w:tabs>
        <w:rPr>
          <w:rFonts w:asciiTheme="minorHAnsi" w:hAnsiTheme="minorHAnsi"/>
        </w:rPr>
      </w:pPr>
    </w:p>
    <w:p w14:paraId="440E046A" w14:textId="77777777" w:rsidR="00F330B4" w:rsidRDefault="00F330B4" w:rsidP="00F330B4">
      <w:pPr>
        <w:tabs>
          <w:tab w:val="left" w:pos="7513"/>
        </w:tabs>
        <w:rPr>
          <w:rFonts w:asciiTheme="minorHAnsi" w:hAnsiTheme="minorHAnsi"/>
        </w:rPr>
      </w:pPr>
      <w:r w:rsidRPr="0095796E">
        <w:rPr>
          <w:rFonts w:asciiTheme="minorHAnsi" w:hAnsiTheme="minorHAnsi"/>
        </w:rPr>
        <w:lastRenderedPageBreak/>
        <w:t>Vi vill även att etablerade gruppledare redogör för hur de coachar yngre medarbetare. Presentera vidare din plan för karriärutveckling av yngre forskare. Detta arbete kommer att vägas in i bedömningen av ansökan.</w:t>
      </w:r>
    </w:p>
    <w:p w14:paraId="5618EF26" w14:textId="77777777" w:rsidR="008B1844" w:rsidRDefault="008B1844" w:rsidP="00F330B4">
      <w:pPr>
        <w:tabs>
          <w:tab w:val="left" w:pos="7513"/>
        </w:tabs>
        <w:rPr>
          <w:rFonts w:asciiTheme="minorHAnsi" w:hAnsiTheme="minorHAnsi"/>
        </w:rPr>
      </w:pPr>
    </w:p>
    <w:p w14:paraId="159B5A9A" w14:textId="071EED32" w:rsidR="008B1844" w:rsidRDefault="008B1844" w:rsidP="00F330B4">
      <w:pPr>
        <w:tabs>
          <w:tab w:val="left" w:pos="7513"/>
        </w:tabs>
        <w:rPr>
          <w:rFonts w:asciiTheme="minorHAnsi" w:hAnsiTheme="minorHAnsi"/>
        </w:rPr>
      </w:pPr>
      <w:r w:rsidRPr="00250AAA">
        <w:rPr>
          <w:rFonts w:asciiTheme="minorHAnsi" w:hAnsiTheme="minorHAnsi"/>
        </w:rPr>
        <w:t>Om du söker ett fortsättningsanslag vill vi att du beskriver utvecklingen sedan din senaste ansökan</w:t>
      </w:r>
      <w:r w:rsidR="006D5243" w:rsidRPr="00250AAA">
        <w:rPr>
          <w:rFonts w:asciiTheme="minorHAnsi" w:hAnsiTheme="minorHAnsi"/>
        </w:rPr>
        <w:t>.</w:t>
      </w:r>
      <w:r w:rsidRPr="00250AAA">
        <w:rPr>
          <w:rFonts w:asciiTheme="minorHAnsi" w:hAnsiTheme="minorHAnsi"/>
        </w:rPr>
        <w:t xml:space="preserve"> </w:t>
      </w:r>
    </w:p>
    <w:p w14:paraId="68CC1EBD" w14:textId="77777777" w:rsidR="00F330B4" w:rsidRDefault="00F330B4" w:rsidP="00F330B4">
      <w:pPr>
        <w:tabs>
          <w:tab w:val="left" w:pos="7513"/>
        </w:tabs>
        <w:rPr>
          <w:rFonts w:asciiTheme="minorHAnsi" w:hAnsiTheme="minorHAnsi"/>
        </w:rPr>
      </w:pPr>
    </w:p>
    <w:p w14:paraId="32145C0A" w14:textId="77777777" w:rsidR="00F330B4" w:rsidRPr="00EC1A83" w:rsidRDefault="00F330B4" w:rsidP="00F330B4">
      <w:pPr>
        <w:tabs>
          <w:tab w:val="left" w:pos="7513"/>
        </w:tabs>
        <w:rPr>
          <w:rStyle w:val="Starkbetoning"/>
          <w:rFonts w:asciiTheme="minorHAnsi" w:hAnsiTheme="minorHAnsi"/>
          <w:i w:val="0"/>
        </w:rPr>
      </w:pPr>
      <w:r w:rsidRPr="00EC1A83">
        <w:rPr>
          <w:rStyle w:val="Starkbetoning"/>
          <w:rFonts w:asciiTheme="minorHAnsi" w:hAnsiTheme="minorHAnsi"/>
          <w:i w:val="0"/>
        </w:rPr>
        <w:t>Forskningsprogram, levereras i form av pdf–fil</w:t>
      </w:r>
    </w:p>
    <w:p w14:paraId="521BB6EF" w14:textId="59930DE9" w:rsidR="00F330B4" w:rsidRPr="0095796E" w:rsidRDefault="00F330B4" w:rsidP="00F330B4">
      <w:pPr>
        <w:tabs>
          <w:tab w:val="left" w:pos="7513"/>
        </w:tabs>
        <w:rPr>
          <w:rFonts w:asciiTheme="minorHAnsi" w:hAnsiTheme="minorHAnsi"/>
        </w:rPr>
      </w:pPr>
      <w:r w:rsidRPr="0095796E">
        <w:rPr>
          <w:rFonts w:asciiTheme="minorHAnsi" w:hAnsiTheme="minorHAnsi"/>
        </w:rPr>
        <w:t>Skriv kort, koncist och översiktligt. Forskningspr</w:t>
      </w:r>
      <w:r w:rsidR="00FC2909">
        <w:rPr>
          <w:rFonts w:asciiTheme="minorHAnsi" w:hAnsiTheme="minorHAnsi"/>
        </w:rPr>
        <w:t>ogrammet för Hjärt-Lungfondens S</w:t>
      </w:r>
      <w:r w:rsidRPr="0095796E">
        <w:rPr>
          <w:rFonts w:asciiTheme="minorHAnsi" w:hAnsiTheme="minorHAnsi"/>
        </w:rPr>
        <w:t xml:space="preserve">tora </w:t>
      </w:r>
      <w:r w:rsidRPr="0095796E">
        <w:rPr>
          <w:rFonts w:asciiTheme="minorHAnsi" w:hAnsiTheme="minorHAnsi"/>
          <w:spacing w:val="-2"/>
        </w:rPr>
        <w:t>forskningsanslag ska skrivas på engelska och forskningsprogrammet för projektbidrag kan</w:t>
      </w:r>
      <w:r w:rsidRPr="0095796E">
        <w:rPr>
          <w:rFonts w:asciiTheme="minorHAnsi" w:hAnsiTheme="minorHAnsi"/>
        </w:rPr>
        <w:t xml:space="preserve"> skrivas såväl på engelska som på svenska. Forskningsprogrammet ska skrivas med minst </w:t>
      </w:r>
      <w:r w:rsidRPr="0095796E">
        <w:rPr>
          <w:rFonts w:asciiTheme="minorHAnsi" w:hAnsiTheme="minorHAnsi"/>
        </w:rPr>
        <w:br/>
        <w:t xml:space="preserve">12 punkters typsnitt, Times New Roman, och enkelt radavstånd. Forskningsprogrammet </w:t>
      </w:r>
    </w:p>
    <w:p w14:paraId="0C45DDB9" w14:textId="77777777" w:rsidR="00F330B4" w:rsidRPr="0095796E" w:rsidRDefault="00F330B4" w:rsidP="00F330B4">
      <w:pPr>
        <w:tabs>
          <w:tab w:val="left" w:pos="7513"/>
        </w:tabs>
        <w:rPr>
          <w:rFonts w:asciiTheme="minorHAnsi" w:hAnsiTheme="minorHAnsi"/>
        </w:rPr>
      </w:pPr>
      <w:r w:rsidRPr="0095796E">
        <w:rPr>
          <w:rFonts w:asciiTheme="minorHAnsi" w:hAnsiTheme="minorHAnsi"/>
        </w:rPr>
        <w:t>ska omfatta maximalt 10 A4–sidor inklusive referenser. Maxstorleken för fil är 5 MB.</w:t>
      </w:r>
    </w:p>
    <w:p w14:paraId="6F57AF16" w14:textId="77777777" w:rsidR="00F330B4" w:rsidRPr="00022DC1" w:rsidRDefault="00F330B4" w:rsidP="00F330B4">
      <w:pPr>
        <w:tabs>
          <w:tab w:val="left" w:pos="7513"/>
        </w:tabs>
        <w:rPr>
          <w:rFonts w:asciiTheme="minorHAnsi" w:hAnsiTheme="minorHAnsi"/>
          <w:b/>
          <w:bCs/>
        </w:rPr>
      </w:pPr>
      <w:r w:rsidRPr="00022DC1">
        <w:rPr>
          <w:rFonts w:asciiTheme="minorHAnsi" w:hAnsiTheme="minorHAnsi"/>
          <w:b/>
          <w:bCs/>
        </w:rPr>
        <w:t>Ansökningar som inte uppfyller detta krav kommer inte att bedömas.</w:t>
      </w:r>
    </w:p>
    <w:p w14:paraId="11E4D7A1" w14:textId="77777777" w:rsidR="00F330B4" w:rsidRPr="0095796E" w:rsidRDefault="00F330B4" w:rsidP="00F330B4">
      <w:pPr>
        <w:tabs>
          <w:tab w:val="left" w:pos="7513"/>
        </w:tabs>
        <w:rPr>
          <w:rFonts w:asciiTheme="minorHAnsi" w:hAnsiTheme="minorHAnsi"/>
        </w:rPr>
      </w:pPr>
    </w:p>
    <w:p w14:paraId="1331000D" w14:textId="77777777" w:rsidR="00F330B4" w:rsidRPr="0095796E" w:rsidRDefault="00F330B4" w:rsidP="00F330B4">
      <w:pPr>
        <w:tabs>
          <w:tab w:val="left" w:pos="7513"/>
        </w:tabs>
        <w:rPr>
          <w:rFonts w:asciiTheme="minorHAnsi" w:hAnsiTheme="minorHAnsi"/>
          <w:spacing w:val="-2"/>
        </w:rPr>
      </w:pPr>
      <w:r w:rsidRPr="0095796E">
        <w:rPr>
          <w:rFonts w:asciiTheme="minorHAnsi" w:hAnsiTheme="minorHAnsi"/>
          <w:spacing w:val="-2"/>
        </w:rPr>
        <w:t>Forskningsprogrammet bör omfatta nedanstående punkter och följa nedanstående disposition:</w:t>
      </w:r>
    </w:p>
    <w:p w14:paraId="59DBADEA" w14:textId="77777777" w:rsidR="00F330B4" w:rsidRPr="0095796E" w:rsidRDefault="00F330B4" w:rsidP="00F330B4">
      <w:pPr>
        <w:tabs>
          <w:tab w:val="left" w:pos="7513"/>
        </w:tabs>
        <w:rPr>
          <w:rFonts w:asciiTheme="minorHAnsi" w:hAnsiTheme="minorHAnsi"/>
          <w:spacing w:val="-2"/>
        </w:rPr>
      </w:pPr>
    </w:p>
    <w:p w14:paraId="5BABD6E1" w14:textId="77777777" w:rsidR="00F330B4" w:rsidRPr="0095796E" w:rsidRDefault="00F330B4" w:rsidP="00F330B4">
      <w:pPr>
        <w:pStyle w:val="Liststycke"/>
        <w:numPr>
          <w:ilvl w:val="1"/>
          <w:numId w:val="12"/>
        </w:numPr>
        <w:tabs>
          <w:tab w:val="left" w:pos="7513"/>
        </w:tabs>
        <w:rPr>
          <w:rFonts w:asciiTheme="minorHAnsi" w:hAnsiTheme="minorHAnsi"/>
          <w:szCs w:val="24"/>
        </w:rPr>
      </w:pPr>
      <w:r w:rsidRPr="0095796E">
        <w:rPr>
          <w:rFonts w:asciiTheme="minorHAnsi" w:hAnsiTheme="minorHAnsi" w:cs="Times New Roman"/>
          <w:sz w:val="24"/>
          <w:szCs w:val="24"/>
        </w:rPr>
        <w:t>Bakgrund</w:t>
      </w:r>
    </w:p>
    <w:p w14:paraId="6A5F4CA7" w14:textId="77777777" w:rsidR="00F330B4" w:rsidRPr="0095796E" w:rsidRDefault="00F330B4" w:rsidP="00F330B4">
      <w:pPr>
        <w:pStyle w:val="Liststycke"/>
        <w:numPr>
          <w:ilvl w:val="1"/>
          <w:numId w:val="12"/>
        </w:numPr>
        <w:tabs>
          <w:tab w:val="left" w:pos="7513"/>
        </w:tabs>
        <w:rPr>
          <w:rFonts w:asciiTheme="minorHAnsi" w:hAnsiTheme="minorHAnsi"/>
          <w:spacing w:val="-2"/>
          <w:szCs w:val="24"/>
        </w:rPr>
      </w:pPr>
      <w:r w:rsidRPr="0095796E">
        <w:rPr>
          <w:rFonts w:asciiTheme="minorHAnsi" w:hAnsiTheme="minorHAnsi" w:cs="Times New Roman"/>
          <w:spacing w:val="-2"/>
          <w:sz w:val="24"/>
          <w:szCs w:val="24"/>
        </w:rPr>
        <w:t>Resultat relaterade till tidigare erhållet anslag</w:t>
      </w:r>
    </w:p>
    <w:p w14:paraId="650C977B" w14:textId="77777777" w:rsidR="00F330B4" w:rsidRPr="0095796E" w:rsidRDefault="00F330B4" w:rsidP="00F330B4">
      <w:pPr>
        <w:pStyle w:val="Liststycke"/>
        <w:numPr>
          <w:ilvl w:val="1"/>
          <w:numId w:val="12"/>
        </w:numPr>
        <w:tabs>
          <w:tab w:val="left" w:pos="7513"/>
        </w:tabs>
        <w:rPr>
          <w:rFonts w:asciiTheme="minorHAnsi" w:hAnsiTheme="minorHAnsi"/>
          <w:spacing w:val="-2"/>
          <w:szCs w:val="24"/>
        </w:rPr>
      </w:pPr>
      <w:r w:rsidRPr="0095796E">
        <w:rPr>
          <w:rFonts w:asciiTheme="minorHAnsi" w:hAnsiTheme="minorHAnsi" w:cs="Times New Roman"/>
          <w:spacing w:val="-2"/>
          <w:sz w:val="24"/>
          <w:szCs w:val="24"/>
        </w:rPr>
        <w:t>Målsättning – paradigm och huvudhypoteser</w:t>
      </w:r>
    </w:p>
    <w:p w14:paraId="2F1C2A58" w14:textId="77777777" w:rsidR="00F330B4" w:rsidRPr="004304F6" w:rsidRDefault="00F330B4" w:rsidP="00F330B4">
      <w:pPr>
        <w:pStyle w:val="Liststycke"/>
        <w:numPr>
          <w:ilvl w:val="1"/>
          <w:numId w:val="12"/>
        </w:numPr>
        <w:tabs>
          <w:tab w:val="left" w:pos="7513"/>
        </w:tabs>
        <w:rPr>
          <w:rFonts w:asciiTheme="minorHAnsi" w:hAnsiTheme="minorHAnsi"/>
          <w:szCs w:val="24"/>
        </w:rPr>
      </w:pPr>
      <w:r w:rsidRPr="0095796E">
        <w:rPr>
          <w:rFonts w:asciiTheme="minorHAnsi" w:hAnsiTheme="minorHAnsi" w:cs="Times New Roman"/>
          <w:sz w:val="24"/>
          <w:szCs w:val="24"/>
        </w:rPr>
        <w:t>Arbetsplan</w:t>
      </w:r>
    </w:p>
    <w:p w14:paraId="66913195" w14:textId="77777777" w:rsidR="00F330B4" w:rsidRPr="004304F6" w:rsidRDefault="00F330B4" w:rsidP="00F330B4">
      <w:pPr>
        <w:pStyle w:val="Liststycke"/>
        <w:numPr>
          <w:ilvl w:val="1"/>
          <w:numId w:val="12"/>
        </w:numPr>
        <w:tabs>
          <w:tab w:val="left" w:pos="7513"/>
        </w:tabs>
        <w:rPr>
          <w:rFonts w:asciiTheme="minorHAnsi" w:hAnsiTheme="minorHAnsi"/>
          <w:szCs w:val="24"/>
        </w:rPr>
      </w:pPr>
      <w:r w:rsidRPr="0095796E">
        <w:rPr>
          <w:rFonts w:asciiTheme="minorHAnsi" w:hAnsiTheme="minorHAnsi" w:cs="Times New Roman"/>
          <w:sz w:val="24"/>
          <w:szCs w:val="24"/>
        </w:rPr>
        <w:t>Preliminära resultat</w:t>
      </w:r>
    </w:p>
    <w:p w14:paraId="6B280322" w14:textId="77777777" w:rsidR="00F330B4" w:rsidRPr="0095796E" w:rsidRDefault="00F330B4" w:rsidP="00F330B4">
      <w:pPr>
        <w:pStyle w:val="Liststycke"/>
        <w:numPr>
          <w:ilvl w:val="1"/>
          <w:numId w:val="12"/>
        </w:numPr>
        <w:tabs>
          <w:tab w:val="left" w:pos="7513"/>
        </w:tabs>
        <w:rPr>
          <w:rFonts w:asciiTheme="minorHAnsi" w:hAnsiTheme="minorHAnsi"/>
          <w:szCs w:val="24"/>
        </w:rPr>
      </w:pPr>
      <w:r w:rsidRPr="0095796E">
        <w:rPr>
          <w:rFonts w:asciiTheme="minorHAnsi" w:hAnsiTheme="minorHAnsi" w:cs="Times New Roman"/>
          <w:sz w:val="24"/>
          <w:szCs w:val="24"/>
        </w:rPr>
        <w:t>Referenser</w:t>
      </w:r>
    </w:p>
    <w:p w14:paraId="790D1FAA" w14:textId="77777777" w:rsidR="00F330B4" w:rsidRPr="0095796E" w:rsidRDefault="00F330B4" w:rsidP="00F330B4">
      <w:pPr>
        <w:tabs>
          <w:tab w:val="left" w:pos="7513"/>
        </w:tabs>
        <w:rPr>
          <w:rFonts w:asciiTheme="minorHAnsi" w:hAnsiTheme="minorHAnsi"/>
        </w:rPr>
      </w:pPr>
    </w:p>
    <w:p w14:paraId="0784C7C1" w14:textId="39BC0F31" w:rsidR="00F330B4" w:rsidRPr="004304F6" w:rsidRDefault="00F330B4" w:rsidP="004304F6">
      <w:pPr>
        <w:pStyle w:val="Liststycke"/>
        <w:numPr>
          <w:ilvl w:val="0"/>
          <w:numId w:val="16"/>
        </w:numPr>
        <w:tabs>
          <w:tab w:val="left" w:pos="7513"/>
        </w:tabs>
        <w:rPr>
          <w:rStyle w:val="Starkbetoning"/>
        </w:rPr>
      </w:pPr>
      <w:r w:rsidRPr="004304F6">
        <w:rPr>
          <w:rStyle w:val="Starkbetoning"/>
        </w:rPr>
        <w:t>Bakgrund</w:t>
      </w:r>
    </w:p>
    <w:p w14:paraId="0BEFE87F" w14:textId="77777777" w:rsidR="00F330B4" w:rsidRPr="0095796E" w:rsidRDefault="00F330B4" w:rsidP="00F330B4">
      <w:pPr>
        <w:tabs>
          <w:tab w:val="left" w:pos="7513"/>
        </w:tabs>
        <w:rPr>
          <w:rFonts w:asciiTheme="minorHAnsi" w:hAnsiTheme="minorHAnsi"/>
        </w:rPr>
      </w:pPr>
      <w:r w:rsidRPr="0095796E">
        <w:rPr>
          <w:rFonts w:asciiTheme="minorHAnsi" w:hAnsiTheme="minorHAnsi"/>
          <w:spacing w:val="-2"/>
        </w:rPr>
        <w:t>Inled med en kortfattad beskrivning av det kliniska problemet. Redogör för befintlig informa</w:t>
      </w:r>
      <w:r w:rsidRPr="0095796E">
        <w:rPr>
          <w:rFonts w:asciiTheme="minorHAnsi" w:hAnsiTheme="minorHAnsi"/>
          <w:spacing w:val="-2"/>
        </w:rPr>
        <w:softHyphen/>
        <w:t>tion – vi efterfrågar inte en öve</w:t>
      </w:r>
      <w:r w:rsidR="00EC1A83">
        <w:rPr>
          <w:rFonts w:asciiTheme="minorHAnsi" w:hAnsiTheme="minorHAnsi"/>
          <w:spacing w:val="-2"/>
        </w:rPr>
        <w:t xml:space="preserve">rsiktsartikel – eftersom detta </w:t>
      </w:r>
      <w:r w:rsidRPr="0095796E">
        <w:rPr>
          <w:rFonts w:asciiTheme="minorHAnsi" w:hAnsiTheme="minorHAnsi"/>
          <w:spacing w:val="-2"/>
        </w:rPr>
        <w:t>är av yttersta betydelse för att</w:t>
      </w:r>
      <w:r w:rsidRPr="0095796E">
        <w:rPr>
          <w:rFonts w:asciiTheme="minorHAnsi" w:hAnsiTheme="minorHAnsi"/>
        </w:rPr>
        <w:t xml:space="preserve"> bedömarna ska förstå varför forskningen är viktig.</w:t>
      </w:r>
    </w:p>
    <w:p w14:paraId="0DB6F827" w14:textId="77777777" w:rsidR="00F330B4" w:rsidRPr="0095796E" w:rsidRDefault="00F330B4" w:rsidP="00F330B4">
      <w:pPr>
        <w:tabs>
          <w:tab w:val="left" w:pos="7513"/>
        </w:tabs>
        <w:rPr>
          <w:rFonts w:asciiTheme="minorHAnsi" w:hAnsiTheme="minorHAnsi"/>
        </w:rPr>
      </w:pPr>
    </w:p>
    <w:p w14:paraId="3F5AA37F" w14:textId="77777777" w:rsidR="00F330B4" w:rsidRPr="0095796E" w:rsidRDefault="00F330B4" w:rsidP="00F330B4">
      <w:pPr>
        <w:tabs>
          <w:tab w:val="left" w:pos="7513"/>
        </w:tabs>
        <w:rPr>
          <w:rFonts w:asciiTheme="minorHAnsi" w:hAnsiTheme="minorHAnsi"/>
        </w:rPr>
      </w:pPr>
      <w:r w:rsidRPr="0095796E">
        <w:rPr>
          <w:rFonts w:asciiTheme="minorHAnsi" w:hAnsiTheme="minorHAnsi"/>
        </w:rPr>
        <w:t xml:space="preserve">– Om det är lämpligt, ange tidigare eller preliminära resultat. Ta endast med det som </w:t>
      </w:r>
      <w:r w:rsidRPr="0095796E">
        <w:rPr>
          <w:rFonts w:asciiTheme="minorHAnsi" w:hAnsiTheme="minorHAnsi"/>
        </w:rPr>
        <w:br/>
        <w:t xml:space="preserve">leder fram till frågeställningen. </w:t>
      </w:r>
    </w:p>
    <w:p w14:paraId="133F02E0" w14:textId="77777777" w:rsidR="00F330B4" w:rsidRPr="0095796E" w:rsidRDefault="00F330B4" w:rsidP="00F330B4">
      <w:pPr>
        <w:tabs>
          <w:tab w:val="left" w:pos="7513"/>
        </w:tabs>
        <w:rPr>
          <w:rFonts w:asciiTheme="minorHAnsi" w:hAnsiTheme="minorHAnsi"/>
          <w:b/>
        </w:rPr>
      </w:pPr>
      <w:r w:rsidRPr="0095796E">
        <w:rPr>
          <w:rFonts w:asciiTheme="minorHAnsi" w:hAnsiTheme="minorHAnsi"/>
        </w:rPr>
        <w:t>– Redogör även för tidigare resultat som har relevans för ansökan.</w:t>
      </w:r>
    </w:p>
    <w:p w14:paraId="7931B56A" w14:textId="4149B239" w:rsidR="00F330B4" w:rsidRDefault="00F330B4" w:rsidP="00F330B4">
      <w:pPr>
        <w:tabs>
          <w:tab w:val="left" w:pos="7513"/>
        </w:tabs>
        <w:rPr>
          <w:rFonts w:asciiTheme="minorHAnsi" w:hAnsiTheme="minorHAnsi"/>
        </w:rPr>
      </w:pPr>
      <w:r w:rsidRPr="0095796E">
        <w:rPr>
          <w:rFonts w:asciiTheme="minorHAnsi" w:hAnsiTheme="minorHAnsi"/>
        </w:rPr>
        <w:t>– Peka ut information som saknas och som motiverar den aktuella studien.</w:t>
      </w:r>
    </w:p>
    <w:p w14:paraId="43471032" w14:textId="77777777" w:rsidR="004304F6" w:rsidRPr="0095796E" w:rsidRDefault="004304F6" w:rsidP="00F330B4">
      <w:pPr>
        <w:tabs>
          <w:tab w:val="left" w:pos="7513"/>
        </w:tabs>
        <w:rPr>
          <w:rFonts w:asciiTheme="minorHAnsi" w:hAnsiTheme="minorHAnsi"/>
          <w:b/>
        </w:rPr>
      </w:pPr>
    </w:p>
    <w:p w14:paraId="03099CD2" w14:textId="77777777" w:rsidR="00F330B4" w:rsidRPr="00793997" w:rsidRDefault="00F330B4" w:rsidP="004304F6">
      <w:pPr>
        <w:pStyle w:val="Liststycke"/>
        <w:numPr>
          <w:ilvl w:val="0"/>
          <w:numId w:val="16"/>
        </w:numPr>
        <w:tabs>
          <w:tab w:val="left" w:pos="7513"/>
        </w:tabs>
        <w:rPr>
          <w:rStyle w:val="Starkbetoning"/>
        </w:rPr>
      </w:pPr>
      <w:r w:rsidRPr="00793997">
        <w:rPr>
          <w:rStyle w:val="Starkbetoning"/>
        </w:rPr>
        <w:t>Resultat relaterade till tidigare erhållet anslag</w:t>
      </w:r>
    </w:p>
    <w:p w14:paraId="22D1DAC4" w14:textId="77777777" w:rsidR="00F330B4" w:rsidRPr="0095796E" w:rsidRDefault="00F330B4" w:rsidP="00F330B4">
      <w:pPr>
        <w:tabs>
          <w:tab w:val="left" w:pos="7513"/>
        </w:tabs>
        <w:rPr>
          <w:rFonts w:asciiTheme="minorHAnsi" w:hAnsiTheme="minorHAnsi"/>
        </w:rPr>
      </w:pPr>
      <w:r w:rsidRPr="0095796E">
        <w:rPr>
          <w:rFonts w:asciiTheme="minorHAnsi" w:hAnsiTheme="minorHAnsi"/>
        </w:rPr>
        <w:t xml:space="preserve">För projekt som tidigare har fått anslag redogörs kortfattat </w:t>
      </w:r>
      <w:r w:rsidRPr="0095796E">
        <w:rPr>
          <w:rFonts w:asciiTheme="minorHAnsi" w:hAnsiTheme="minorHAnsi"/>
          <w:spacing w:val="-2"/>
        </w:rPr>
        <w:t>(maximalt 1/3 sida)</w:t>
      </w:r>
      <w:r w:rsidRPr="0095796E">
        <w:rPr>
          <w:rFonts w:asciiTheme="minorHAnsi" w:hAnsiTheme="minorHAnsi"/>
        </w:rPr>
        <w:t xml:space="preserve"> för projektets framåtskridande sedan föregående ansökan.  Denna information kan om det är mer lämpligt </w:t>
      </w:r>
      <w:r w:rsidRPr="0095796E">
        <w:rPr>
          <w:rFonts w:asciiTheme="minorHAnsi" w:hAnsiTheme="minorHAnsi"/>
          <w:spacing w:val="-2"/>
        </w:rPr>
        <w:t xml:space="preserve">också ges under rubriken </w:t>
      </w:r>
      <w:r w:rsidRPr="0095796E">
        <w:rPr>
          <w:rFonts w:asciiTheme="minorHAnsi" w:hAnsiTheme="minorHAnsi"/>
          <w:i/>
          <w:spacing w:val="-2"/>
        </w:rPr>
        <w:t>Bakgrund</w:t>
      </w:r>
      <w:r w:rsidRPr="0095796E">
        <w:rPr>
          <w:rFonts w:asciiTheme="minorHAnsi" w:hAnsiTheme="minorHAnsi"/>
          <w:spacing w:val="-2"/>
        </w:rPr>
        <w:t>. Observera att den egentliga vetenskapliga rapporten görs</w:t>
      </w:r>
      <w:r w:rsidRPr="0095796E">
        <w:rPr>
          <w:rFonts w:asciiTheme="minorHAnsi" w:hAnsiTheme="minorHAnsi"/>
        </w:rPr>
        <w:t xml:space="preserve"> </w:t>
      </w:r>
    </w:p>
    <w:p w14:paraId="67C246B4" w14:textId="497EFB8C" w:rsidR="00F330B4" w:rsidRDefault="00F330B4" w:rsidP="00F330B4">
      <w:pPr>
        <w:tabs>
          <w:tab w:val="left" w:pos="7513"/>
        </w:tabs>
        <w:rPr>
          <w:rFonts w:asciiTheme="minorHAnsi" w:hAnsiTheme="minorHAnsi"/>
        </w:rPr>
      </w:pPr>
      <w:r w:rsidRPr="0095796E">
        <w:rPr>
          <w:rFonts w:asciiTheme="minorHAnsi" w:hAnsiTheme="minorHAnsi"/>
        </w:rPr>
        <w:t xml:space="preserve">i form av en </w:t>
      </w:r>
      <w:r w:rsidRPr="0095796E">
        <w:rPr>
          <w:rFonts w:asciiTheme="minorHAnsi" w:hAnsiTheme="minorHAnsi"/>
          <w:i/>
        </w:rPr>
        <w:t>publikationslista</w:t>
      </w:r>
      <w:r w:rsidRPr="0095796E">
        <w:rPr>
          <w:rFonts w:asciiTheme="minorHAnsi" w:hAnsiTheme="minorHAnsi"/>
        </w:rPr>
        <w:t xml:space="preserve"> (se nedan).</w:t>
      </w:r>
    </w:p>
    <w:p w14:paraId="2785147C" w14:textId="77777777" w:rsidR="00F93AE0" w:rsidRPr="0095796E" w:rsidRDefault="00F93AE0" w:rsidP="00F330B4">
      <w:pPr>
        <w:tabs>
          <w:tab w:val="left" w:pos="7513"/>
        </w:tabs>
        <w:rPr>
          <w:rFonts w:asciiTheme="minorHAnsi" w:hAnsiTheme="minorHAnsi"/>
        </w:rPr>
      </w:pPr>
    </w:p>
    <w:p w14:paraId="231F4C65" w14:textId="77777777" w:rsidR="00F330B4" w:rsidRPr="0095796E" w:rsidRDefault="00F330B4" w:rsidP="00F330B4">
      <w:pPr>
        <w:tabs>
          <w:tab w:val="left" w:pos="7513"/>
        </w:tabs>
        <w:rPr>
          <w:rFonts w:asciiTheme="minorHAnsi" w:hAnsiTheme="minorHAnsi"/>
        </w:rPr>
      </w:pPr>
    </w:p>
    <w:p w14:paraId="02C292D7" w14:textId="77777777" w:rsidR="00F330B4" w:rsidRPr="00793997" w:rsidRDefault="00F330B4" w:rsidP="004304F6">
      <w:pPr>
        <w:pStyle w:val="Liststycke"/>
        <w:numPr>
          <w:ilvl w:val="0"/>
          <w:numId w:val="16"/>
        </w:numPr>
        <w:tabs>
          <w:tab w:val="left" w:pos="7513"/>
        </w:tabs>
        <w:rPr>
          <w:rStyle w:val="Starkbetoning"/>
        </w:rPr>
      </w:pPr>
      <w:r w:rsidRPr="00793997">
        <w:rPr>
          <w:rStyle w:val="Starkbetoning"/>
        </w:rPr>
        <w:t>Målsättning – paradigm och huvudhypoteser</w:t>
      </w:r>
    </w:p>
    <w:p w14:paraId="7D87F4E7" w14:textId="77777777" w:rsidR="00F330B4" w:rsidRPr="0095796E" w:rsidRDefault="00F330B4" w:rsidP="00F330B4">
      <w:pPr>
        <w:tabs>
          <w:tab w:val="left" w:pos="7513"/>
        </w:tabs>
        <w:rPr>
          <w:rFonts w:asciiTheme="minorHAnsi" w:hAnsiTheme="minorHAnsi"/>
        </w:rPr>
      </w:pPr>
      <w:r w:rsidRPr="0095796E">
        <w:rPr>
          <w:rFonts w:asciiTheme="minorHAnsi" w:hAnsiTheme="minorHAnsi"/>
        </w:rPr>
        <w:t>Målsättningen ska vara tydlig, klar och kortfattad.</w:t>
      </w:r>
    </w:p>
    <w:p w14:paraId="63CB47F7" w14:textId="77777777" w:rsidR="00F330B4" w:rsidRPr="0095796E" w:rsidRDefault="00F330B4" w:rsidP="00F330B4">
      <w:pPr>
        <w:tabs>
          <w:tab w:val="left" w:pos="7513"/>
        </w:tabs>
        <w:rPr>
          <w:rFonts w:asciiTheme="minorHAnsi" w:hAnsiTheme="minorHAnsi"/>
        </w:rPr>
      </w:pPr>
      <w:r w:rsidRPr="0095796E">
        <w:rPr>
          <w:rFonts w:asciiTheme="minorHAnsi" w:hAnsiTheme="minorHAnsi"/>
        </w:rPr>
        <w:t>Ansluter din frågeställning tydligt till den bakgrund du redan har gett?</w:t>
      </w:r>
    </w:p>
    <w:p w14:paraId="0894BDDA" w14:textId="77777777" w:rsidR="00F330B4" w:rsidRPr="0095796E" w:rsidRDefault="00F330B4" w:rsidP="00F330B4">
      <w:pPr>
        <w:tabs>
          <w:tab w:val="left" w:pos="7513"/>
        </w:tabs>
        <w:rPr>
          <w:rFonts w:asciiTheme="minorHAnsi" w:hAnsiTheme="minorHAnsi"/>
        </w:rPr>
      </w:pPr>
      <w:r w:rsidRPr="0095796E">
        <w:rPr>
          <w:rFonts w:asciiTheme="minorHAnsi" w:hAnsiTheme="minorHAnsi"/>
        </w:rPr>
        <w:t>Ansluter din frågeställning till den metodik du tänker använda och de studier du planerar?</w:t>
      </w:r>
    </w:p>
    <w:p w14:paraId="4D4415FB" w14:textId="77777777" w:rsidR="00F330B4" w:rsidRDefault="00F330B4" w:rsidP="00F330B4">
      <w:pPr>
        <w:tabs>
          <w:tab w:val="left" w:pos="7513"/>
        </w:tabs>
        <w:rPr>
          <w:rFonts w:asciiTheme="minorHAnsi" w:hAnsiTheme="minorHAnsi"/>
        </w:rPr>
      </w:pPr>
      <w:r w:rsidRPr="0095796E">
        <w:rPr>
          <w:rFonts w:asciiTheme="minorHAnsi" w:hAnsiTheme="minorHAnsi"/>
        </w:rPr>
        <w:lastRenderedPageBreak/>
        <w:t xml:space="preserve">Ur bedömningssynpunkt är det oftast en fördel att testa en tydlig hypotes än att enbart ha en deskriptiv inriktning. </w:t>
      </w:r>
    </w:p>
    <w:p w14:paraId="59D1152D" w14:textId="77777777" w:rsidR="00A37B47" w:rsidRDefault="00A37B47" w:rsidP="00F330B4">
      <w:pPr>
        <w:tabs>
          <w:tab w:val="left" w:pos="7513"/>
        </w:tabs>
        <w:rPr>
          <w:rFonts w:asciiTheme="minorHAnsi" w:hAnsiTheme="minorHAnsi"/>
        </w:rPr>
      </w:pPr>
    </w:p>
    <w:p w14:paraId="15C5900A" w14:textId="77777777" w:rsidR="00F330B4" w:rsidRPr="00793997" w:rsidRDefault="00F330B4" w:rsidP="004304F6">
      <w:pPr>
        <w:pStyle w:val="Liststycke"/>
        <w:numPr>
          <w:ilvl w:val="0"/>
          <w:numId w:val="16"/>
        </w:numPr>
        <w:tabs>
          <w:tab w:val="left" w:pos="7513"/>
        </w:tabs>
        <w:rPr>
          <w:rStyle w:val="Starkbetoning"/>
        </w:rPr>
      </w:pPr>
      <w:r w:rsidRPr="00793997">
        <w:rPr>
          <w:rStyle w:val="Starkbetoning"/>
        </w:rPr>
        <w:t>Arbetsplan</w:t>
      </w:r>
    </w:p>
    <w:p w14:paraId="573398B0" w14:textId="77777777" w:rsidR="00F330B4" w:rsidRPr="0095796E" w:rsidRDefault="00F330B4" w:rsidP="00F330B4">
      <w:pPr>
        <w:tabs>
          <w:tab w:val="left" w:pos="7513"/>
        </w:tabs>
        <w:rPr>
          <w:rFonts w:asciiTheme="minorHAnsi" w:hAnsiTheme="minorHAnsi"/>
        </w:rPr>
      </w:pPr>
      <w:r w:rsidRPr="0095796E">
        <w:rPr>
          <w:rFonts w:asciiTheme="minorHAnsi" w:hAnsiTheme="minorHAnsi"/>
        </w:rPr>
        <w:t xml:space="preserve">Ge en sammanfattning av hur projektet ska genomföras. </w:t>
      </w:r>
    </w:p>
    <w:p w14:paraId="71757598" w14:textId="77777777" w:rsidR="00F330B4" w:rsidRPr="0095796E" w:rsidRDefault="00F330B4" w:rsidP="00F330B4">
      <w:pPr>
        <w:tabs>
          <w:tab w:val="left" w:pos="7513"/>
        </w:tabs>
        <w:rPr>
          <w:rFonts w:asciiTheme="minorHAnsi" w:hAnsiTheme="minorHAnsi"/>
          <w:spacing w:val="-2"/>
        </w:rPr>
      </w:pPr>
      <w:r w:rsidRPr="0095796E">
        <w:rPr>
          <w:rFonts w:asciiTheme="minorHAnsi" w:hAnsiTheme="minorHAnsi"/>
          <w:spacing w:val="-2"/>
        </w:rPr>
        <w:t xml:space="preserve">– Beskriv kortfattat principerna för metoder som inte är allmänt kända. </w:t>
      </w:r>
    </w:p>
    <w:p w14:paraId="422D4A5F" w14:textId="77777777" w:rsidR="00F330B4" w:rsidRPr="0095796E" w:rsidRDefault="00F330B4" w:rsidP="00F330B4">
      <w:pPr>
        <w:tabs>
          <w:tab w:val="left" w:pos="7513"/>
        </w:tabs>
        <w:rPr>
          <w:rFonts w:asciiTheme="minorHAnsi" w:hAnsiTheme="minorHAnsi"/>
          <w:spacing w:val="-2"/>
        </w:rPr>
      </w:pPr>
      <w:r w:rsidRPr="0095796E">
        <w:rPr>
          <w:rFonts w:asciiTheme="minorHAnsi" w:hAnsiTheme="minorHAnsi"/>
          <w:spacing w:val="-2"/>
        </w:rPr>
        <w:t xml:space="preserve">– Precisera statistik, metodik och powerberäkning när så är motiverat. </w:t>
      </w:r>
    </w:p>
    <w:p w14:paraId="5E8AE59E" w14:textId="77777777" w:rsidR="00F330B4" w:rsidRPr="0095796E" w:rsidRDefault="00F330B4" w:rsidP="00F330B4">
      <w:pPr>
        <w:tabs>
          <w:tab w:val="left" w:pos="7513"/>
        </w:tabs>
        <w:rPr>
          <w:rFonts w:asciiTheme="minorHAnsi" w:hAnsiTheme="minorHAnsi"/>
          <w:spacing w:val="-2"/>
        </w:rPr>
      </w:pPr>
      <w:r w:rsidRPr="0095796E">
        <w:rPr>
          <w:rFonts w:asciiTheme="minorHAnsi" w:hAnsiTheme="minorHAnsi"/>
          <w:spacing w:val="-2"/>
        </w:rPr>
        <w:t xml:space="preserve">– Beskriv metoder, patientmaterial och djurmodeller. </w:t>
      </w:r>
    </w:p>
    <w:p w14:paraId="1197C6B4" w14:textId="77777777" w:rsidR="00F330B4" w:rsidRPr="0095796E" w:rsidRDefault="00F330B4" w:rsidP="00F330B4">
      <w:pPr>
        <w:tabs>
          <w:tab w:val="left" w:pos="7513"/>
        </w:tabs>
        <w:rPr>
          <w:rFonts w:asciiTheme="minorHAnsi" w:hAnsiTheme="minorHAnsi"/>
          <w:spacing w:val="-2"/>
        </w:rPr>
      </w:pPr>
      <w:r w:rsidRPr="0095796E">
        <w:rPr>
          <w:rFonts w:asciiTheme="minorHAnsi" w:hAnsiTheme="minorHAnsi"/>
          <w:spacing w:val="-2"/>
        </w:rPr>
        <w:t xml:space="preserve">– Beskriv det som är unikt i genomförandet. </w:t>
      </w:r>
    </w:p>
    <w:p w14:paraId="06AE94E0" w14:textId="77777777" w:rsidR="00F330B4" w:rsidRDefault="00F330B4" w:rsidP="00F330B4">
      <w:pPr>
        <w:tabs>
          <w:tab w:val="left" w:pos="7513"/>
        </w:tabs>
        <w:rPr>
          <w:rFonts w:asciiTheme="minorHAnsi" w:hAnsiTheme="minorHAnsi"/>
          <w:spacing w:val="-2"/>
        </w:rPr>
      </w:pPr>
      <w:r w:rsidRPr="0095796E">
        <w:rPr>
          <w:rFonts w:asciiTheme="minorHAnsi" w:hAnsiTheme="minorHAnsi"/>
          <w:spacing w:val="-2"/>
        </w:rPr>
        <w:t xml:space="preserve">– Besvara dina egna frågeställningar, det visar om du kan se att dessa kan leda till svar. </w:t>
      </w:r>
      <w:r w:rsidRPr="0095796E">
        <w:rPr>
          <w:rFonts w:asciiTheme="minorHAnsi" w:hAnsiTheme="minorHAnsi"/>
          <w:spacing w:val="-2"/>
        </w:rPr>
        <w:br/>
        <w:t>– Använd endast ett fåtal, allmänt vedertagna, förkortningar. Utbredd användning av förkortningar gör ansökan svårläst och är ofta till nackdel vid bedömningen.</w:t>
      </w:r>
    </w:p>
    <w:p w14:paraId="7FE0C8CB" w14:textId="77777777" w:rsidR="004304F6" w:rsidRDefault="004304F6" w:rsidP="00F330B4">
      <w:pPr>
        <w:tabs>
          <w:tab w:val="left" w:pos="7513"/>
        </w:tabs>
        <w:rPr>
          <w:rFonts w:asciiTheme="minorHAnsi" w:hAnsiTheme="minorHAnsi"/>
          <w:spacing w:val="-2"/>
        </w:rPr>
      </w:pPr>
    </w:p>
    <w:p w14:paraId="68E2F3EC" w14:textId="77777777" w:rsidR="00F330B4" w:rsidRPr="00793997" w:rsidRDefault="00F330B4" w:rsidP="004304F6">
      <w:pPr>
        <w:pStyle w:val="Liststycke"/>
        <w:numPr>
          <w:ilvl w:val="0"/>
          <w:numId w:val="16"/>
        </w:numPr>
        <w:tabs>
          <w:tab w:val="left" w:pos="7513"/>
        </w:tabs>
        <w:rPr>
          <w:rStyle w:val="Starkbetoning"/>
        </w:rPr>
      </w:pPr>
      <w:r w:rsidRPr="00793997">
        <w:rPr>
          <w:rStyle w:val="Starkbetoning"/>
        </w:rPr>
        <w:t>Preliminära resultat</w:t>
      </w:r>
    </w:p>
    <w:p w14:paraId="65B4A1CA" w14:textId="77777777" w:rsidR="00F330B4" w:rsidRPr="0095796E" w:rsidRDefault="00F330B4" w:rsidP="00F330B4">
      <w:pPr>
        <w:tabs>
          <w:tab w:val="left" w:pos="7513"/>
        </w:tabs>
        <w:rPr>
          <w:rFonts w:asciiTheme="minorHAnsi" w:hAnsiTheme="minorHAnsi"/>
          <w:spacing w:val="-2"/>
        </w:rPr>
      </w:pPr>
      <w:r w:rsidRPr="0095796E">
        <w:rPr>
          <w:rFonts w:asciiTheme="minorHAnsi" w:hAnsiTheme="minorHAnsi"/>
        </w:rPr>
        <w:t xml:space="preserve">Beskriv kortfattat de preliminära resultaten. Det kan vara lämpligt att ge denna beskrivning tillsammans med bakgrunden eller under rubriken </w:t>
      </w:r>
      <w:r w:rsidRPr="0095796E">
        <w:rPr>
          <w:rFonts w:asciiTheme="minorHAnsi" w:hAnsiTheme="minorHAnsi"/>
          <w:i/>
          <w:spacing w:val="-2"/>
        </w:rPr>
        <w:t>Resultat relaterade till tidigare erhållet anslag.</w:t>
      </w:r>
      <w:r w:rsidRPr="0095796E">
        <w:rPr>
          <w:rFonts w:asciiTheme="minorHAnsi" w:hAnsiTheme="minorHAnsi"/>
          <w:spacing w:val="-2"/>
        </w:rPr>
        <w:t xml:space="preserve"> Förekomst och redovisning av preliminära resultat är särskilt viktigt vid bedömning </w:t>
      </w:r>
    </w:p>
    <w:p w14:paraId="5DAFA24A" w14:textId="77777777" w:rsidR="00F330B4" w:rsidRDefault="00F330B4" w:rsidP="00F330B4">
      <w:pPr>
        <w:tabs>
          <w:tab w:val="left" w:pos="7513"/>
        </w:tabs>
        <w:rPr>
          <w:rFonts w:asciiTheme="minorHAnsi" w:hAnsiTheme="minorHAnsi"/>
          <w:spacing w:val="-2"/>
        </w:rPr>
      </w:pPr>
      <w:r w:rsidRPr="0095796E">
        <w:rPr>
          <w:rFonts w:asciiTheme="minorHAnsi" w:hAnsiTheme="minorHAnsi"/>
          <w:spacing w:val="-2"/>
        </w:rPr>
        <w:t>av nya projekt.</w:t>
      </w:r>
    </w:p>
    <w:p w14:paraId="31A965AB" w14:textId="77777777" w:rsidR="00865C07" w:rsidRDefault="00865C07" w:rsidP="00F330B4">
      <w:pPr>
        <w:tabs>
          <w:tab w:val="left" w:pos="7513"/>
        </w:tabs>
        <w:rPr>
          <w:rFonts w:asciiTheme="minorHAnsi" w:hAnsiTheme="minorHAnsi"/>
          <w:spacing w:val="-2"/>
        </w:rPr>
      </w:pPr>
    </w:p>
    <w:p w14:paraId="1ADACBC6" w14:textId="77777777" w:rsidR="00F330B4" w:rsidRPr="00793997" w:rsidRDefault="00F330B4" w:rsidP="004304F6">
      <w:pPr>
        <w:pStyle w:val="Liststycke"/>
        <w:numPr>
          <w:ilvl w:val="0"/>
          <w:numId w:val="16"/>
        </w:numPr>
        <w:tabs>
          <w:tab w:val="left" w:pos="7513"/>
        </w:tabs>
        <w:rPr>
          <w:rStyle w:val="Starkbetoning"/>
        </w:rPr>
      </w:pPr>
      <w:r w:rsidRPr="00793997">
        <w:rPr>
          <w:rStyle w:val="Starkbetoning"/>
        </w:rPr>
        <w:t>Referenser</w:t>
      </w:r>
    </w:p>
    <w:p w14:paraId="56C83123" w14:textId="77777777" w:rsidR="00F330B4" w:rsidRPr="0095796E" w:rsidRDefault="00F330B4" w:rsidP="00F330B4">
      <w:pPr>
        <w:tabs>
          <w:tab w:val="left" w:pos="7513"/>
        </w:tabs>
        <w:rPr>
          <w:rFonts w:asciiTheme="minorHAnsi" w:hAnsiTheme="minorHAnsi"/>
        </w:rPr>
      </w:pPr>
      <w:r w:rsidRPr="0095796E">
        <w:rPr>
          <w:rFonts w:asciiTheme="minorHAnsi" w:hAnsiTheme="minorHAnsi"/>
        </w:rPr>
        <w:t xml:space="preserve">Förteckna referenser – egna och andras – som stöder teori och bakgrund i forsknings-programmet. Var restriktiv med referenser, ange maximalt 20 referenser. Du kan spara utrymme genom att för egna referenser hänvisa till den vetenskapliga rapporten eller till publikationslistan i curriculum vitae. Beträffande utformning av referenslistan, se nedan </w:t>
      </w:r>
    </w:p>
    <w:p w14:paraId="5911ED1F" w14:textId="77777777" w:rsidR="00F330B4" w:rsidRPr="0095796E" w:rsidRDefault="00F330B4" w:rsidP="00F330B4">
      <w:pPr>
        <w:tabs>
          <w:tab w:val="left" w:pos="7513"/>
        </w:tabs>
        <w:rPr>
          <w:rFonts w:asciiTheme="minorHAnsi" w:hAnsiTheme="minorHAnsi"/>
          <w:i/>
        </w:rPr>
      </w:pPr>
      <w:r w:rsidRPr="0095796E">
        <w:rPr>
          <w:rFonts w:asciiTheme="minorHAnsi" w:hAnsiTheme="minorHAnsi"/>
        </w:rPr>
        <w:t xml:space="preserve">under </w:t>
      </w:r>
      <w:r w:rsidRPr="0095796E">
        <w:rPr>
          <w:rFonts w:asciiTheme="minorHAnsi" w:hAnsiTheme="minorHAnsi"/>
          <w:i/>
        </w:rPr>
        <w:t>Publikationsförteckning/vetenskaplig rapport.</w:t>
      </w:r>
    </w:p>
    <w:p w14:paraId="1FC29D33" w14:textId="77777777" w:rsidR="00F330B4" w:rsidRPr="0095796E" w:rsidRDefault="00F330B4" w:rsidP="00F330B4">
      <w:pPr>
        <w:tabs>
          <w:tab w:val="left" w:pos="7513"/>
        </w:tabs>
        <w:rPr>
          <w:rFonts w:asciiTheme="minorHAnsi" w:hAnsiTheme="minorHAnsi"/>
        </w:rPr>
      </w:pPr>
    </w:p>
    <w:p w14:paraId="38034BDB" w14:textId="77777777" w:rsidR="00F330B4" w:rsidRPr="0095796E" w:rsidRDefault="00F330B4" w:rsidP="00F330B4">
      <w:pPr>
        <w:tabs>
          <w:tab w:val="left" w:pos="7513"/>
        </w:tabs>
        <w:rPr>
          <w:rFonts w:asciiTheme="minorHAnsi" w:hAnsiTheme="minorHAnsi"/>
          <w:position w:val="-20"/>
          <w:u w:val="single"/>
        </w:rPr>
      </w:pPr>
      <w:r w:rsidRPr="0095796E">
        <w:rPr>
          <w:rFonts w:asciiTheme="minorHAnsi" w:hAnsiTheme="minorHAnsi"/>
          <w:position w:val="-20"/>
          <w:u w:val="single"/>
        </w:rPr>
        <w:t>Nedanstående rubriker finns i formuläret på skärmen:</w:t>
      </w:r>
    </w:p>
    <w:p w14:paraId="7181D1E5" w14:textId="77777777" w:rsidR="00F330B4" w:rsidRPr="0095796E" w:rsidRDefault="00F330B4" w:rsidP="00F330B4">
      <w:pPr>
        <w:tabs>
          <w:tab w:val="left" w:pos="7513"/>
        </w:tabs>
        <w:rPr>
          <w:rFonts w:asciiTheme="minorHAnsi" w:hAnsiTheme="minorHAnsi"/>
          <w:b/>
        </w:rPr>
      </w:pPr>
    </w:p>
    <w:p w14:paraId="1C5E2705" w14:textId="77777777" w:rsidR="00F330B4" w:rsidRPr="00EC1A83" w:rsidRDefault="00F330B4" w:rsidP="00F330B4">
      <w:pPr>
        <w:tabs>
          <w:tab w:val="left" w:pos="7513"/>
        </w:tabs>
        <w:rPr>
          <w:rStyle w:val="Starkbetoning"/>
          <w:rFonts w:asciiTheme="minorHAnsi" w:hAnsiTheme="minorHAnsi"/>
          <w:i w:val="0"/>
        </w:rPr>
      </w:pPr>
      <w:r w:rsidRPr="00EC1A83">
        <w:rPr>
          <w:rStyle w:val="Starkbetoning"/>
          <w:rFonts w:asciiTheme="minorHAnsi" w:hAnsiTheme="minorHAnsi"/>
          <w:i w:val="0"/>
        </w:rPr>
        <w:t>Ekonomisk plan</w:t>
      </w:r>
    </w:p>
    <w:p w14:paraId="630BA2C9" w14:textId="77777777" w:rsidR="00F330B4" w:rsidRPr="0095796E" w:rsidRDefault="00F330B4" w:rsidP="00F330B4">
      <w:pPr>
        <w:tabs>
          <w:tab w:val="left" w:pos="7513"/>
        </w:tabs>
        <w:rPr>
          <w:rFonts w:asciiTheme="minorHAnsi" w:hAnsiTheme="minorHAnsi"/>
          <w:spacing w:val="-4"/>
        </w:rPr>
      </w:pPr>
      <w:r w:rsidRPr="0095796E">
        <w:rPr>
          <w:rFonts w:asciiTheme="minorHAnsi" w:hAnsiTheme="minorHAnsi"/>
          <w:spacing w:val="-2"/>
        </w:rPr>
        <w:t>Här ska en sammanfattning av forskningsprogrammets budget/kostnader redovisas, kopplade till det anslag som söks</w:t>
      </w:r>
      <w:r w:rsidRPr="0095796E">
        <w:rPr>
          <w:rFonts w:asciiTheme="minorHAnsi" w:hAnsiTheme="minorHAnsi"/>
          <w:spacing w:val="-4"/>
        </w:rPr>
        <w:t>. Vi</w:t>
      </w:r>
      <w:r w:rsidRPr="0095796E">
        <w:rPr>
          <w:rFonts w:asciiTheme="minorHAnsi" w:hAnsiTheme="minorHAnsi"/>
          <w:spacing w:val="-2"/>
        </w:rPr>
        <w:t xml:space="preserve"> lägger mycket stor vikt vid att den ekonomiska planen innehåller </w:t>
      </w:r>
      <w:r w:rsidRPr="0095796E">
        <w:rPr>
          <w:rFonts w:asciiTheme="minorHAnsi" w:hAnsiTheme="minorHAnsi"/>
          <w:spacing w:val="-4"/>
        </w:rPr>
        <w:t xml:space="preserve">korrekt information och att budgeten är </w:t>
      </w:r>
      <w:r w:rsidRPr="0095796E">
        <w:rPr>
          <w:rFonts w:asciiTheme="minorHAnsi" w:hAnsiTheme="minorHAnsi"/>
          <w:spacing w:val="-2"/>
        </w:rPr>
        <w:t>realistisk</w:t>
      </w:r>
      <w:r w:rsidRPr="0095796E">
        <w:rPr>
          <w:rFonts w:asciiTheme="minorHAnsi" w:hAnsiTheme="minorHAnsi"/>
          <w:spacing w:val="-4"/>
        </w:rPr>
        <w:t xml:space="preserve"> i relation till det </w:t>
      </w:r>
      <w:r w:rsidRPr="0095796E">
        <w:rPr>
          <w:rFonts w:asciiTheme="minorHAnsi" w:hAnsiTheme="minorHAnsi"/>
          <w:spacing w:val="-2"/>
        </w:rPr>
        <w:t>anslag</w:t>
      </w:r>
      <w:r w:rsidRPr="0095796E">
        <w:rPr>
          <w:rFonts w:asciiTheme="minorHAnsi" w:hAnsiTheme="minorHAnsi"/>
          <w:spacing w:val="-4"/>
        </w:rPr>
        <w:t xml:space="preserve"> vi efter </w:t>
      </w:r>
      <w:r w:rsidRPr="0095796E">
        <w:rPr>
          <w:rFonts w:asciiTheme="minorHAnsi" w:hAnsiTheme="minorHAnsi"/>
          <w:spacing w:val="-2"/>
        </w:rPr>
        <w:t>bedömning</w:t>
      </w:r>
      <w:r w:rsidRPr="0095796E">
        <w:rPr>
          <w:rFonts w:asciiTheme="minorHAnsi" w:hAnsiTheme="minorHAnsi"/>
          <w:spacing w:val="-4"/>
        </w:rPr>
        <w:t xml:space="preserve"> ger. </w:t>
      </w:r>
    </w:p>
    <w:p w14:paraId="5070ED28" w14:textId="77777777" w:rsidR="00F330B4" w:rsidRPr="0095796E" w:rsidRDefault="00F330B4" w:rsidP="00F330B4">
      <w:pPr>
        <w:tabs>
          <w:tab w:val="left" w:pos="7513"/>
        </w:tabs>
        <w:rPr>
          <w:rFonts w:asciiTheme="minorHAnsi" w:hAnsiTheme="minorHAnsi"/>
          <w:spacing w:val="-4"/>
        </w:rPr>
      </w:pPr>
    </w:p>
    <w:p w14:paraId="17470634" w14:textId="77777777" w:rsidR="00F330B4" w:rsidRPr="0095796E" w:rsidRDefault="00F330B4" w:rsidP="00F330B4">
      <w:pPr>
        <w:tabs>
          <w:tab w:val="left" w:pos="7513"/>
        </w:tabs>
        <w:rPr>
          <w:rFonts w:asciiTheme="minorHAnsi" w:hAnsiTheme="minorHAnsi"/>
          <w:spacing w:val="-4"/>
        </w:rPr>
      </w:pPr>
      <w:r w:rsidRPr="0095796E">
        <w:rPr>
          <w:rFonts w:asciiTheme="minorHAnsi" w:hAnsiTheme="minorHAnsi"/>
          <w:spacing w:val="-4"/>
        </w:rPr>
        <w:t>Specificera erhållna anslag från annan källa, personalkostnader, driftskostnader, utrustningskostnader.</w:t>
      </w:r>
      <w:r>
        <w:rPr>
          <w:rFonts w:asciiTheme="minorHAnsi" w:hAnsiTheme="minorHAnsi"/>
          <w:spacing w:val="-4"/>
        </w:rPr>
        <w:t xml:space="preserve"> Meddela fonden om du har erhållit anslag från annan källa efter ansökningstidens utgång. Detta kan göras via mail till </w:t>
      </w:r>
      <w:hyperlink r:id="rId11" w:history="1">
        <w:r w:rsidRPr="00D83BC6">
          <w:rPr>
            <w:rStyle w:val="Hyperlnk"/>
            <w:rFonts w:asciiTheme="minorHAnsi" w:hAnsiTheme="minorHAnsi"/>
            <w:spacing w:val="-4"/>
          </w:rPr>
          <w:t>forskning@hjart-lungfonden.se</w:t>
        </w:r>
      </w:hyperlink>
      <w:r>
        <w:rPr>
          <w:rFonts w:asciiTheme="minorHAnsi" w:hAnsiTheme="minorHAnsi"/>
          <w:spacing w:val="-4"/>
        </w:rPr>
        <w:t xml:space="preserve"> </w:t>
      </w:r>
    </w:p>
    <w:p w14:paraId="1AC5B73C" w14:textId="77777777" w:rsidR="00F330B4" w:rsidRPr="0095796E" w:rsidRDefault="00F330B4" w:rsidP="00F330B4">
      <w:pPr>
        <w:tabs>
          <w:tab w:val="left" w:pos="7513"/>
        </w:tabs>
        <w:rPr>
          <w:rFonts w:asciiTheme="minorHAnsi" w:hAnsiTheme="minorHAnsi"/>
          <w:spacing w:val="-2"/>
        </w:rPr>
      </w:pPr>
    </w:p>
    <w:p w14:paraId="2E133112" w14:textId="3D860D01" w:rsidR="00F330B4" w:rsidRDefault="00F330B4" w:rsidP="00F330B4">
      <w:pPr>
        <w:tabs>
          <w:tab w:val="left" w:pos="7513"/>
        </w:tabs>
        <w:rPr>
          <w:rFonts w:asciiTheme="minorHAnsi" w:hAnsiTheme="minorHAnsi"/>
          <w:spacing w:val="-4"/>
        </w:rPr>
      </w:pPr>
      <w:r w:rsidRPr="00EC1A83">
        <w:rPr>
          <w:rStyle w:val="Starkbetoning"/>
          <w:rFonts w:asciiTheme="minorHAnsi" w:hAnsiTheme="minorHAnsi"/>
          <w:i w:val="0"/>
        </w:rPr>
        <w:t>Förvaltningskostnader</w:t>
      </w:r>
      <w:r w:rsidRPr="00EC1A83">
        <w:rPr>
          <w:rStyle w:val="Starkbetoning"/>
          <w:rFonts w:asciiTheme="minorHAnsi" w:hAnsiTheme="minorHAnsi"/>
          <w:i w:val="0"/>
        </w:rPr>
        <w:br/>
      </w:r>
      <w:r w:rsidRPr="0095796E">
        <w:rPr>
          <w:rFonts w:asciiTheme="minorHAnsi" w:hAnsiTheme="minorHAnsi"/>
          <w:spacing w:val="-4"/>
        </w:rPr>
        <w:t>Ange de indirekta kostnaderna (OH-kostnad</w:t>
      </w:r>
      <w:r>
        <w:rPr>
          <w:rFonts w:asciiTheme="minorHAnsi" w:hAnsiTheme="minorHAnsi"/>
          <w:spacing w:val="-4"/>
        </w:rPr>
        <w:t>erna) som maximalt får utgå med 18 % av beviljat belopp</w:t>
      </w:r>
      <w:r w:rsidR="00B31DFA">
        <w:rPr>
          <w:rFonts w:asciiTheme="minorHAnsi" w:hAnsiTheme="minorHAnsi"/>
          <w:spacing w:val="-4"/>
        </w:rPr>
        <w:t xml:space="preserve">.  Exempel: Beviljad summa: 500 000 kr. Av dessa får max 90 </w:t>
      </w:r>
      <w:r>
        <w:rPr>
          <w:rFonts w:asciiTheme="minorHAnsi" w:hAnsiTheme="minorHAnsi"/>
          <w:spacing w:val="-4"/>
        </w:rPr>
        <w:t>000 kr gå till OH-kostnader.</w:t>
      </w:r>
    </w:p>
    <w:p w14:paraId="314E42D3" w14:textId="77777777" w:rsidR="00F330B4" w:rsidRDefault="00F330B4" w:rsidP="00F330B4">
      <w:pPr>
        <w:tabs>
          <w:tab w:val="left" w:pos="7513"/>
        </w:tabs>
        <w:rPr>
          <w:rFonts w:asciiTheme="minorHAnsi" w:hAnsiTheme="minorHAnsi"/>
          <w:spacing w:val="-4"/>
        </w:rPr>
      </w:pPr>
    </w:p>
    <w:p w14:paraId="226676D7" w14:textId="77777777" w:rsidR="00F330B4" w:rsidRPr="00EC1A83" w:rsidRDefault="00F330B4" w:rsidP="00F330B4">
      <w:pPr>
        <w:tabs>
          <w:tab w:val="left" w:pos="7513"/>
        </w:tabs>
        <w:rPr>
          <w:rStyle w:val="Starkbetoning"/>
          <w:rFonts w:asciiTheme="minorHAnsi" w:hAnsiTheme="minorHAnsi"/>
          <w:i w:val="0"/>
        </w:rPr>
      </w:pPr>
      <w:r w:rsidRPr="00EC1A83">
        <w:rPr>
          <w:rStyle w:val="Starkbetoning"/>
          <w:rFonts w:asciiTheme="minorHAnsi" w:hAnsiTheme="minorHAnsi"/>
          <w:i w:val="0"/>
        </w:rPr>
        <w:t>Budgetmotivering</w:t>
      </w:r>
    </w:p>
    <w:p w14:paraId="4FE9D5F2" w14:textId="77777777" w:rsidR="00F330B4" w:rsidRPr="0095796E" w:rsidRDefault="00F330B4" w:rsidP="00F330B4">
      <w:pPr>
        <w:tabs>
          <w:tab w:val="left" w:pos="7513"/>
        </w:tabs>
        <w:rPr>
          <w:rFonts w:asciiTheme="minorHAnsi" w:hAnsiTheme="minorHAnsi"/>
          <w:spacing w:val="-2"/>
        </w:rPr>
      </w:pPr>
      <w:r w:rsidRPr="0095796E">
        <w:rPr>
          <w:rFonts w:asciiTheme="minorHAnsi" w:hAnsiTheme="minorHAnsi"/>
        </w:rPr>
        <w:t xml:space="preserve">Beskriv projektets totala kostnader och befintliga resurser i form av personal, utrustning och </w:t>
      </w:r>
      <w:r w:rsidRPr="0095796E">
        <w:rPr>
          <w:rFonts w:asciiTheme="minorHAnsi" w:hAnsiTheme="minorHAnsi"/>
          <w:spacing w:val="-2"/>
        </w:rPr>
        <w:t>lokaler. Motivera behovet av stöd från Hjärt-Lungfonden i relation till övrigt erhållet stöd.</w:t>
      </w:r>
    </w:p>
    <w:p w14:paraId="58C17576" w14:textId="77777777" w:rsidR="00F330B4" w:rsidRPr="0095796E" w:rsidRDefault="00F330B4" w:rsidP="00F330B4">
      <w:pPr>
        <w:tabs>
          <w:tab w:val="left" w:pos="7513"/>
        </w:tabs>
        <w:rPr>
          <w:rFonts w:asciiTheme="minorHAnsi" w:hAnsiTheme="minorHAnsi"/>
        </w:rPr>
      </w:pPr>
    </w:p>
    <w:p w14:paraId="10C413D3" w14:textId="1C4334F4" w:rsidR="00F330B4" w:rsidRDefault="00F330B4" w:rsidP="00F330B4">
      <w:pPr>
        <w:tabs>
          <w:tab w:val="left" w:pos="7513"/>
        </w:tabs>
        <w:rPr>
          <w:rFonts w:asciiTheme="minorHAnsi" w:hAnsiTheme="minorHAnsi"/>
        </w:rPr>
      </w:pPr>
      <w:r w:rsidRPr="0095796E">
        <w:rPr>
          <w:rFonts w:asciiTheme="minorHAnsi" w:hAnsiTheme="minorHAnsi"/>
        </w:rPr>
        <w:lastRenderedPageBreak/>
        <w:t xml:space="preserve">Projektbidrag får endast användas till i ansökan angivet ändamål. </w:t>
      </w:r>
      <w:r w:rsidR="00C53FE7" w:rsidRPr="00250AAA">
        <w:rPr>
          <w:rFonts w:asciiTheme="minorHAnsi" w:hAnsiTheme="minorHAnsi"/>
        </w:rPr>
        <w:t>Projektbidrag kan fr o m 2016 användas till huvudsökandens egen lön.</w:t>
      </w:r>
    </w:p>
    <w:p w14:paraId="4D3944F7" w14:textId="77777777" w:rsidR="00F330B4" w:rsidRDefault="00F330B4" w:rsidP="00F330B4">
      <w:pPr>
        <w:tabs>
          <w:tab w:val="left" w:pos="7513"/>
        </w:tabs>
        <w:rPr>
          <w:rStyle w:val="Starkbetoning"/>
        </w:rPr>
      </w:pPr>
    </w:p>
    <w:p w14:paraId="2917A43A" w14:textId="77777777" w:rsidR="00F330B4" w:rsidRPr="00EC1A83" w:rsidRDefault="00F330B4" w:rsidP="00F330B4">
      <w:pPr>
        <w:tabs>
          <w:tab w:val="left" w:pos="7513"/>
        </w:tabs>
        <w:rPr>
          <w:rStyle w:val="Starkbetoning"/>
          <w:rFonts w:asciiTheme="minorHAnsi" w:hAnsiTheme="minorHAnsi"/>
          <w:i w:val="0"/>
        </w:rPr>
      </w:pPr>
      <w:r w:rsidRPr="00EC1A83">
        <w:rPr>
          <w:rStyle w:val="Starkbetoning"/>
          <w:rFonts w:asciiTheme="minorHAnsi" w:hAnsiTheme="minorHAnsi"/>
          <w:i w:val="0"/>
        </w:rPr>
        <w:t>Curriculum vitae (lämnas för huvudsökande)</w:t>
      </w:r>
    </w:p>
    <w:p w14:paraId="0B041F83" w14:textId="77777777" w:rsidR="00F330B4" w:rsidRPr="0095796E" w:rsidRDefault="00F330B4" w:rsidP="00F330B4">
      <w:pPr>
        <w:tabs>
          <w:tab w:val="left" w:pos="7513"/>
        </w:tabs>
        <w:rPr>
          <w:rFonts w:asciiTheme="minorHAnsi" w:hAnsiTheme="minorHAnsi"/>
          <w:spacing w:val="-2"/>
        </w:rPr>
      </w:pPr>
      <w:r w:rsidRPr="0095796E">
        <w:rPr>
          <w:rFonts w:asciiTheme="minorHAnsi" w:hAnsiTheme="minorHAnsi"/>
          <w:spacing w:val="-2"/>
        </w:rPr>
        <w:t xml:space="preserve">Curriculum vitae bifogas som en </w:t>
      </w:r>
      <w:r>
        <w:rPr>
          <w:rFonts w:asciiTheme="minorHAnsi" w:hAnsiTheme="minorHAnsi"/>
          <w:spacing w:val="-2"/>
        </w:rPr>
        <w:t>pdf-</w:t>
      </w:r>
      <w:r w:rsidRPr="0095796E">
        <w:rPr>
          <w:rFonts w:asciiTheme="minorHAnsi" w:hAnsiTheme="minorHAnsi"/>
          <w:spacing w:val="-2"/>
        </w:rPr>
        <w:t xml:space="preserve">fil. Filen bör ej överskrida två A4-sidor. </w:t>
      </w:r>
    </w:p>
    <w:p w14:paraId="3839A148" w14:textId="77777777" w:rsidR="00F330B4" w:rsidRPr="0095796E" w:rsidRDefault="00F330B4" w:rsidP="00F330B4">
      <w:pPr>
        <w:tabs>
          <w:tab w:val="left" w:pos="7513"/>
        </w:tabs>
        <w:rPr>
          <w:rFonts w:asciiTheme="minorHAnsi" w:hAnsiTheme="minorHAnsi"/>
          <w:spacing w:val="-2"/>
        </w:rPr>
      </w:pPr>
    </w:p>
    <w:p w14:paraId="45D55FC6" w14:textId="16D71BFF" w:rsidR="00F330B4" w:rsidRPr="0095796E" w:rsidRDefault="00F330B4" w:rsidP="00F330B4">
      <w:pPr>
        <w:tabs>
          <w:tab w:val="left" w:pos="7513"/>
        </w:tabs>
        <w:rPr>
          <w:rFonts w:asciiTheme="minorHAnsi" w:hAnsiTheme="minorHAnsi"/>
          <w:spacing w:val="-2"/>
        </w:rPr>
      </w:pPr>
      <w:r w:rsidRPr="0095796E">
        <w:rPr>
          <w:rFonts w:asciiTheme="minorHAnsi" w:hAnsiTheme="minorHAnsi"/>
          <w:spacing w:val="-2"/>
        </w:rPr>
        <w:t>Följande rubriker ska finnas med:</w:t>
      </w:r>
      <w:r w:rsidR="00F93AE0">
        <w:rPr>
          <w:rFonts w:asciiTheme="minorHAnsi" w:hAnsiTheme="minorHAnsi"/>
          <w:spacing w:val="-2"/>
        </w:rPr>
        <w:br/>
      </w:r>
    </w:p>
    <w:p w14:paraId="25C804E0" w14:textId="5FDD2721" w:rsidR="00F330B4" w:rsidRPr="0095796E" w:rsidRDefault="00F330B4" w:rsidP="00F330B4">
      <w:pPr>
        <w:pStyle w:val="Liststycke"/>
        <w:numPr>
          <w:ilvl w:val="1"/>
          <w:numId w:val="14"/>
        </w:numPr>
        <w:rPr>
          <w:rFonts w:asciiTheme="minorHAnsi" w:eastAsia="Times New Roman" w:hAnsiTheme="minorHAnsi" w:cs="Times New Roman"/>
          <w:spacing w:val="-2"/>
          <w:sz w:val="24"/>
          <w:szCs w:val="20"/>
          <w:lang w:eastAsia="en-US"/>
        </w:rPr>
      </w:pPr>
      <w:r w:rsidRPr="0095796E">
        <w:rPr>
          <w:rFonts w:asciiTheme="minorHAnsi" w:eastAsia="Times New Roman" w:hAnsiTheme="minorHAnsi" w:cs="Times New Roman"/>
          <w:spacing w:val="-2"/>
          <w:sz w:val="24"/>
          <w:szCs w:val="20"/>
          <w:lang w:eastAsia="en-US"/>
        </w:rPr>
        <w:t>Nuvarande tjänst</w:t>
      </w:r>
      <w:r w:rsidR="00553A0B">
        <w:rPr>
          <w:rFonts w:asciiTheme="minorHAnsi" w:eastAsia="Times New Roman" w:hAnsiTheme="minorHAnsi" w:cs="Times New Roman"/>
          <w:spacing w:val="-2"/>
          <w:sz w:val="24"/>
          <w:szCs w:val="20"/>
          <w:lang w:eastAsia="en-US"/>
        </w:rPr>
        <w:t xml:space="preserve">, förordnandetid, andel forskning </w:t>
      </w:r>
      <w:r w:rsidR="00B77EAB">
        <w:rPr>
          <w:rFonts w:asciiTheme="minorHAnsi" w:eastAsia="Times New Roman" w:hAnsiTheme="minorHAnsi" w:cs="Times New Roman"/>
          <w:spacing w:val="-2"/>
          <w:sz w:val="24"/>
          <w:szCs w:val="20"/>
          <w:lang w:eastAsia="en-US"/>
        </w:rPr>
        <w:t>i anställningen</w:t>
      </w:r>
    </w:p>
    <w:p w14:paraId="056FC5F8" w14:textId="77777777" w:rsidR="00F330B4" w:rsidRPr="0095796E" w:rsidRDefault="00F330B4" w:rsidP="00F330B4">
      <w:pPr>
        <w:pStyle w:val="Liststycke"/>
        <w:numPr>
          <w:ilvl w:val="1"/>
          <w:numId w:val="14"/>
        </w:numPr>
        <w:rPr>
          <w:rFonts w:asciiTheme="minorHAnsi" w:eastAsia="Times New Roman" w:hAnsiTheme="minorHAnsi" w:cs="Times New Roman"/>
          <w:spacing w:val="-2"/>
          <w:sz w:val="24"/>
          <w:szCs w:val="20"/>
          <w:lang w:eastAsia="en-US"/>
        </w:rPr>
      </w:pPr>
      <w:r w:rsidRPr="0095796E">
        <w:rPr>
          <w:rFonts w:asciiTheme="minorHAnsi" w:eastAsia="Times New Roman" w:hAnsiTheme="minorHAnsi" w:cs="Times New Roman"/>
          <w:spacing w:val="-2"/>
          <w:sz w:val="24"/>
          <w:szCs w:val="20"/>
          <w:lang w:eastAsia="en-US"/>
        </w:rPr>
        <w:t>Grundexamen (år)</w:t>
      </w:r>
    </w:p>
    <w:p w14:paraId="2C0A5E3D" w14:textId="77777777" w:rsidR="00F330B4" w:rsidRPr="0095796E" w:rsidRDefault="00F330B4" w:rsidP="00F330B4">
      <w:pPr>
        <w:pStyle w:val="Liststycke"/>
        <w:numPr>
          <w:ilvl w:val="1"/>
          <w:numId w:val="14"/>
        </w:numPr>
        <w:rPr>
          <w:rFonts w:asciiTheme="minorHAnsi" w:eastAsia="Times New Roman" w:hAnsiTheme="minorHAnsi" w:cs="Times New Roman"/>
          <w:spacing w:val="-2"/>
          <w:sz w:val="24"/>
          <w:szCs w:val="20"/>
          <w:lang w:eastAsia="en-US"/>
        </w:rPr>
      </w:pPr>
      <w:r w:rsidRPr="0095796E">
        <w:rPr>
          <w:rFonts w:asciiTheme="minorHAnsi" w:eastAsia="Times New Roman" w:hAnsiTheme="minorHAnsi" w:cs="Times New Roman"/>
          <w:spacing w:val="-2"/>
          <w:sz w:val="24"/>
          <w:szCs w:val="20"/>
          <w:lang w:eastAsia="en-US"/>
        </w:rPr>
        <w:t>Legitimation (år)</w:t>
      </w:r>
    </w:p>
    <w:p w14:paraId="24CE04E8" w14:textId="77777777" w:rsidR="00F330B4" w:rsidRPr="0095796E" w:rsidRDefault="00F330B4" w:rsidP="00F330B4">
      <w:pPr>
        <w:pStyle w:val="Liststycke"/>
        <w:numPr>
          <w:ilvl w:val="1"/>
          <w:numId w:val="14"/>
        </w:numPr>
        <w:rPr>
          <w:rFonts w:asciiTheme="minorHAnsi" w:eastAsia="Times New Roman" w:hAnsiTheme="minorHAnsi" w:cs="Times New Roman"/>
          <w:spacing w:val="-2"/>
          <w:sz w:val="24"/>
          <w:szCs w:val="20"/>
          <w:lang w:eastAsia="en-US"/>
        </w:rPr>
      </w:pPr>
      <w:r w:rsidRPr="0095796E">
        <w:rPr>
          <w:rFonts w:asciiTheme="minorHAnsi" w:eastAsia="Times New Roman" w:hAnsiTheme="minorHAnsi" w:cs="Times New Roman"/>
          <w:spacing w:val="-2"/>
          <w:sz w:val="24"/>
          <w:szCs w:val="20"/>
          <w:lang w:eastAsia="en-US"/>
        </w:rPr>
        <w:t>Forskarregistrering (år, universitet, handledare - Obs endast för doktorander)</w:t>
      </w:r>
    </w:p>
    <w:p w14:paraId="0E9EFB58" w14:textId="77777777" w:rsidR="00F330B4" w:rsidRPr="0095796E" w:rsidRDefault="00F330B4" w:rsidP="00F330B4">
      <w:pPr>
        <w:pStyle w:val="Liststycke"/>
        <w:numPr>
          <w:ilvl w:val="1"/>
          <w:numId w:val="14"/>
        </w:numPr>
        <w:rPr>
          <w:rFonts w:asciiTheme="minorHAnsi" w:eastAsia="Times New Roman" w:hAnsiTheme="minorHAnsi" w:cs="Times New Roman"/>
          <w:spacing w:val="-2"/>
          <w:sz w:val="24"/>
          <w:szCs w:val="20"/>
          <w:lang w:eastAsia="en-US"/>
        </w:rPr>
      </w:pPr>
      <w:r w:rsidRPr="0095796E">
        <w:rPr>
          <w:rFonts w:asciiTheme="minorHAnsi" w:eastAsia="Times New Roman" w:hAnsiTheme="minorHAnsi" w:cs="Times New Roman"/>
          <w:spacing w:val="-2"/>
          <w:sz w:val="24"/>
          <w:szCs w:val="20"/>
          <w:lang w:eastAsia="en-US"/>
        </w:rPr>
        <w:t>Halvtidskontroll (år - Obs endast för doktorander)</w:t>
      </w:r>
    </w:p>
    <w:p w14:paraId="041D2841" w14:textId="77777777" w:rsidR="00F330B4" w:rsidRPr="0095796E" w:rsidRDefault="00F330B4" w:rsidP="00F330B4">
      <w:pPr>
        <w:pStyle w:val="Liststycke"/>
        <w:numPr>
          <w:ilvl w:val="1"/>
          <w:numId w:val="14"/>
        </w:numPr>
        <w:rPr>
          <w:rFonts w:asciiTheme="minorHAnsi" w:eastAsia="Times New Roman" w:hAnsiTheme="minorHAnsi" w:cs="Times New Roman"/>
          <w:spacing w:val="-2"/>
          <w:sz w:val="24"/>
          <w:szCs w:val="20"/>
          <w:lang w:eastAsia="en-US"/>
        </w:rPr>
      </w:pPr>
      <w:r w:rsidRPr="0095796E">
        <w:rPr>
          <w:rFonts w:asciiTheme="minorHAnsi" w:eastAsia="Times New Roman" w:hAnsiTheme="minorHAnsi" w:cs="Times New Roman"/>
          <w:spacing w:val="-2"/>
          <w:sz w:val="24"/>
          <w:szCs w:val="20"/>
          <w:lang w:eastAsia="en-US"/>
        </w:rPr>
        <w:t>Disputation (år, universitet)</w:t>
      </w:r>
    </w:p>
    <w:p w14:paraId="6D9DEB73" w14:textId="77777777" w:rsidR="00F330B4" w:rsidRPr="0095796E" w:rsidRDefault="00F330B4" w:rsidP="00F330B4">
      <w:pPr>
        <w:pStyle w:val="Liststycke"/>
        <w:numPr>
          <w:ilvl w:val="1"/>
          <w:numId w:val="14"/>
        </w:numPr>
        <w:rPr>
          <w:rFonts w:asciiTheme="minorHAnsi" w:eastAsia="Times New Roman" w:hAnsiTheme="minorHAnsi" w:cs="Times New Roman"/>
          <w:spacing w:val="-2"/>
          <w:sz w:val="24"/>
          <w:szCs w:val="20"/>
          <w:lang w:eastAsia="en-US"/>
        </w:rPr>
      </w:pPr>
      <w:r w:rsidRPr="0095796E">
        <w:rPr>
          <w:rFonts w:asciiTheme="minorHAnsi" w:eastAsia="Times New Roman" w:hAnsiTheme="minorHAnsi" w:cs="Times New Roman"/>
          <w:spacing w:val="-2"/>
          <w:sz w:val="24"/>
          <w:szCs w:val="20"/>
          <w:lang w:eastAsia="en-US"/>
        </w:rPr>
        <w:t>Post-doktor utbildning (år, universitet)</w:t>
      </w:r>
    </w:p>
    <w:p w14:paraId="5E5E9090" w14:textId="77777777" w:rsidR="00F330B4" w:rsidRPr="0095796E" w:rsidRDefault="00F330B4" w:rsidP="00F330B4">
      <w:pPr>
        <w:pStyle w:val="Liststycke"/>
        <w:numPr>
          <w:ilvl w:val="1"/>
          <w:numId w:val="14"/>
        </w:numPr>
        <w:rPr>
          <w:rFonts w:asciiTheme="minorHAnsi" w:eastAsia="Times New Roman" w:hAnsiTheme="minorHAnsi" w:cs="Times New Roman"/>
          <w:spacing w:val="-2"/>
          <w:sz w:val="24"/>
          <w:szCs w:val="20"/>
          <w:lang w:eastAsia="en-US"/>
        </w:rPr>
      </w:pPr>
      <w:r w:rsidRPr="0095796E">
        <w:rPr>
          <w:rFonts w:asciiTheme="minorHAnsi" w:eastAsia="Times New Roman" w:hAnsiTheme="minorHAnsi" w:cs="Times New Roman"/>
          <w:spacing w:val="-2"/>
          <w:sz w:val="24"/>
          <w:szCs w:val="20"/>
          <w:lang w:eastAsia="en-US"/>
        </w:rPr>
        <w:t>Specialistkompetens (år, specialitet)</w:t>
      </w:r>
    </w:p>
    <w:p w14:paraId="6CDCD2D4" w14:textId="77777777" w:rsidR="00F330B4" w:rsidRPr="0095796E" w:rsidRDefault="00F330B4" w:rsidP="00F330B4">
      <w:pPr>
        <w:pStyle w:val="Liststycke"/>
        <w:numPr>
          <w:ilvl w:val="1"/>
          <w:numId w:val="14"/>
        </w:numPr>
        <w:rPr>
          <w:rFonts w:asciiTheme="minorHAnsi" w:eastAsia="Times New Roman" w:hAnsiTheme="minorHAnsi" w:cs="Times New Roman"/>
          <w:spacing w:val="-2"/>
          <w:sz w:val="24"/>
          <w:szCs w:val="20"/>
          <w:lang w:eastAsia="en-US"/>
        </w:rPr>
      </w:pPr>
      <w:r w:rsidRPr="0095796E">
        <w:rPr>
          <w:rFonts w:asciiTheme="minorHAnsi" w:eastAsia="Times New Roman" w:hAnsiTheme="minorHAnsi" w:cs="Times New Roman"/>
          <w:spacing w:val="-2"/>
          <w:sz w:val="24"/>
          <w:szCs w:val="20"/>
          <w:lang w:eastAsia="en-US"/>
        </w:rPr>
        <w:t>Docentkompetens (år, universitet, ämne)</w:t>
      </w:r>
    </w:p>
    <w:p w14:paraId="6E910C25" w14:textId="091F5D0C" w:rsidR="00F330B4" w:rsidRDefault="00F330B4" w:rsidP="00F330B4">
      <w:pPr>
        <w:pStyle w:val="Liststycke"/>
        <w:numPr>
          <w:ilvl w:val="1"/>
          <w:numId w:val="14"/>
        </w:numPr>
        <w:rPr>
          <w:rFonts w:asciiTheme="minorHAnsi" w:eastAsia="Times New Roman" w:hAnsiTheme="minorHAnsi" w:cs="Times New Roman"/>
          <w:spacing w:val="-2"/>
          <w:sz w:val="24"/>
          <w:szCs w:val="20"/>
          <w:lang w:eastAsia="en-US"/>
        </w:rPr>
      </w:pPr>
      <w:r w:rsidRPr="0095796E">
        <w:rPr>
          <w:rFonts w:asciiTheme="minorHAnsi" w:eastAsia="Times New Roman" w:hAnsiTheme="minorHAnsi" w:cs="Times New Roman"/>
          <w:spacing w:val="-2"/>
          <w:sz w:val="24"/>
          <w:szCs w:val="20"/>
          <w:lang w:eastAsia="en-US"/>
        </w:rPr>
        <w:t>Handledarskap (PhD, Post doc)</w:t>
      </w:r>
    </w:p>
    <w:p w14:paraId="13415726" w14:textId="64508E3B" w:rsidR="00B77EAB" w:rsidRPr="0095796E" w:rsidRDefault="00B77EAB" w:rsidP="00F330B4">
      <w:pPr>
        <w:pStyle w:val="Liststycke"/>
        <w:numPr>
          <w:ilvl w:val="1"/>
          <w:numId w:val="14"/>
        </w:numPr>
        <w:rPr>
          <w:rFonts w:asciiTheme="minorHAnsi" w:eastAsia="Times New Roman" w:hAnsiTheme="minorHAnsi" w:cs="Times New Roman"/>
          <w:spacing w:val="-2"/>
          <w:sz w:val="24"/>
          <w:szCs w:val="20"/>
          <w:lang w:eastAsia="en-US"/>
        </w:rPr>
      </w:pPr>
      <w:r>
        <w:rPr>
          <w:rFonts w:asciiTheme="minorHAnsi" w:eastAsia="Times New Roman" w:hAnsiTheme="minorHAnsi" w:cs="Times New Roman"/>
          <w:spacing w:val="-2"/>
          <w:sz w:val="24"/>
          <w:szCs w:val="20"/>
          <w:lang w:eastAsia="en-US"/>
        </w:rPr>
        <w:t>Uppehåll i forskningen, t ex föräldraledighet, sjukdom</w:t>
      </w:r>
      <w:r w:rsidR="00BB2354">
        <w:rPr>
          <w:rFonts w:asciiTheme="minorHAnsi" w:eastAsia="Times New Roman" w:hAnsiTheme="minorHAnsi" w:cs="Times New Roman"/>
          <w:spacing w:val="-2"/>
          <w:sz w:val="24"/>
          <w:szCs w:val="20"/>
          <w:lang w:eastAsia="en-US"/>
        </w:rPr>
        <w:t xml:space="preserve"> eller klinisk tjänstgöring. Ange tidsperiod.</w:t>
      </w:r>
    </w:p>
    <w:p w14:paraId="4D8BCE78" w14:textId="77777777" w:rsidR="00F330B4" w:rsidRPr="0095796E" w:rsidRDefault="00F330B4" w:rsidP="00F330B4">
      <w:pPr>
        <w:rPr>
          <w:rFonts w:asciiTheme="minorHAnsi" w:hAnsiTheme="minorHAnsi"/>
          <w:color w:val="000000"/>
        </w:rPr>
      </w:pPr>
      <w:r w:rsidRPr="0095796E">
        <w:rPr>
          <w:rFonts w:asciiTheme="minorHAnsi" w:hAnsiTheme="minorHAnsi"/>
          <w:color w:val="000000"/>
        </w:rPr>
        <w:t> </w:t>
      </w:r>
    </w:p>
    <w:p w14:paraId="077CA225" w14:textId="77777777" w:rsidR="00F330B4" w:rsidRPr="00EC1A83" w:rsidRDefault="00F330B4" w:rsidP="00F330B4">
      <w:pPr>
        <w:tabs>
          <w:tab w:val="left" w:pos="7513"/>
        </w:tabs>
        <w:rPr>
          <w:rStyle w:val="Starkbetoning"/>
          <w:rFonts w:asciiTheme="minorHAnsi" w:hAnsiTheme="minorHAnsi"/>
          <w:i w:val="0"/>
        </w:rPr>
      </w:pPr>
      <w:r w:rsidRPr="00EC1A83">
        <w:rPr>
          <w:rStyle w:val="Starkbetoning"/>
          <w:rFonts w:asciiTheme="minorHAnsi" w:hAnsiTheme="minorHAnsi"/>
          <w:i w:val="0"/>
        </w:rPr>
        <w:t>Publikationsförteckning (bifogas som pdf-fil)</w:t>
      </w:r>
    </w:p>
    <w:p w14:paraId="53652308" w14:textId="77777777" w:rsidR="00F330B4" w:rsidRPr="0095796E" w:rsidRDefault="00F330B4" w:rsidP="00F330B4">
      <w:pPr>
        <w:tabs>
          <w:tab w:val="left" w:pos="7513"/>
        </w:tabs>
        <w:rPr>
          <w:rFonts w:asciiTheme="minorHAnsi" w:hAnsiTheme="minorHAnsi"/>
        </w:rPr>
      </w:pPr>
      <w:r w:rsidRPr="0095796E">
        <w:rPr>
          <w:rFonts w:asciiTheme="minorHAnsi" w:hAnsiTheme="minorHAnsi"/>
        </w:rPr>
        <w:t xml:space="preserve">Ange endast publicerade och accepterade arbeten för som mest den senaste femårsperioden. Ange inte arbeten under bedömning eller i manuskriptform. Numrera och sortera kronologiskt. Samtliga författare ska anges. </w:t>
      </w:r>
    </w:p>
    <w:p w14:paraId="69FDCF95" w14:textId="77777777" w:rsidR="00F330B4" w:rsidRPr="0095796E" w:rsidRDefault="00F330B4" w:rsidP="00F330B4">
      <w:pPr>
        <w:tabs>
          <w:tab w:val="left" w:pos="7513"/>
        </w:tabs>
        <w:rPr>
          <w:rFonts w:asciiTheme="minorHAnsi" w:hAnsiTheme="minorHAnsi"/>
          <w:spacing w:val="-2"/>
        </w:rPr>
      </w:pPr>
    </w:p>
    <w:p w14:paraId="491173A0" w14:textId="77777777" w:rsidR="00F330B4" w:rsidRPr="0095796E" w:rsidRDefault="00F330B4" w:rsidP="00F330B4">
      <w:pPr>
        <w:tabs>
          <w:tab w:val="left" w:pos="7513"/>
        </w:tabs>
        <w:rPr>
          <w:rFonts w:asciiTheme="minorHAnsi" w:hAnsiTheme="minorHAnsi"/>
          <w:spacing w:val="-2"/>
        </w:rPr>
      </w:pPr>
      <w:r w:rsidRPr="0095796E">
        <w:rPr>
          <w:rFonts w:asciiTheme="minorHAnsi" w:hAnsiTheme="minorHAnsi"/>
          <w:spacing w:val="-2"/>
        </w:rPr>
        <w:t xml:space="preserve">Publikationsförteckningen ska numreras och sorteras kronologiskt under två rubriker: </w:t>
      </w:r>
    </w:p>
    <w:p w14:paraId="3D8D9B90" w14:textId="77777777" w:rsidR="00F330B4" w:rsidRPr="0095796E" w:rsidRDefault="00F330B4" w:rsidP="00F330B4">
      <w:pPr>
        <w:tabs>
          <w:tab w:val="left" w:pos="7513"/>
        </w:tabs>
        <w:rPr>
          <w:rFonts w:asciiTheme="minorHAnsi" w:hAnsiTheme="minorHAnsi"/>
        </w:rPr>
      </w:pPr>
      <w:r w:rsidRPr="0095796E">
        <w:rPr>
          <w:rFonts w:asciiTheme="minorHAnsi" w:hAnsiTheme="minorHAnsi"/>
        </w:rPr>
        <w:t xml:space="preserve">1. </w:t>
      </w:r>
      <w:r w:rsidRPr="00EC1A83">
        <w:rPr>
          <w:rStyle w:val="Starkbetoning"/>
          <w:rFonts w:asciiTheme="minorHAnsi" w:hAnsiTheme="minorHAnsi"/>
        </w:rPr>
        <w:t>Originalarbeten</w:t>
      </w:r>
      <w:r w:rsidRPr="0095796E">
        <w:rPr>
          <w:rFonts w:asciiTheme="minorHAnsi" w:hAnsiTheme="minorHAnsi"/>
        </w:rPr>
        <w:t xml:space="preserve"> i tidskrifter med refereesystem. </w:t>
      </w:r>
      <w:r w:rsidRPr="0095796E">
        <w:rPr>
          <w:rFonts w:asciiTheme="minorHAnsi" w:hAnsiTheme="minorHAnsi"/>
        </w:rPr>
        <w:br/>
        <w:t>2.</w:t>
      </w:r>
      <w:r w:rsidRPr="0095796E">
        <w:rPr>
          <w:rFonts w:asciiTheme="minorHAnsi" w:hAnsiTheme="minorHAnsi"/>
          <w:sz w:val="16"/>
        </w:rPr>
        <w:t xml:space="preserve"> </w:t>
      </w:r>
      <w:r w:rsidRPr="00EC1A83">
        <w:rPr>
          <w:rStyle w:val="Starkbetoning"/>
          <w:rFonts w:asciiTheme="minorHAnsi" w:hAnsiTheme="minorHAnsi"/>
        </w:rPr>
        <w:t>Andra arbeten</w:t>
      </w:r>
      <w:r w:rsidRPr="0095796E">
        <w:rPr>
          <w:rFonts w:asciiTheme="minorHAnsi" w:hAnsiTheme="minorHAnsi"/>
          <w:spacing w:val="-2"/>
        </w:rPr>
        <w:t>, ledare, översiktsartiklar, lärobokskapitel, fallbeskrivningar med mera.</w:t>
      </w:r>
    </w:p>
    <w:p w14:paraId="7C95C65D" w14:textId="77777777" w:rsidR="00F330B4" w:rsidRPr="0095796E" w:rsidRDefault="00F330B4" w:rsidP="00F330B4">
      <w:pPr>
        <w:tabs>
          <w:tab w:val="left" w:pos="7513"/>
        </w:tabs>
        <w:rPr>
          <w:rFonts w:asciiTheme="minorHAnsi" w:hAnsiTheme="minorHAnsi"/>
        </w:rPr>
      </w:pPr>
    </w:p>
    <w:p w14:paraId="18E7E2EF" w14:textId="77777777" w:rsidR="00F330B4" w:rsidRPr="0095796E" w:rsidRDefault="00F330B4" w:rsidP="00F330B4">
      <w:pPr>
        <w:tabs>
          <w:tab w:val="left" w:pos="7513"/>
        </w:tabs>
        <w:rPr>
          <w:rFonts w:asciiTheme="minorHAnsi" w:hAnsiTheme="minorHAnsi"/>
        </w:rPr>
      </w:pPr>
      <w:r w:rsidRPr="0095796E">
        <w:rPr>
          <w:rFonts w:asciiTheme="minorHAnsi" w:hAnsiTheme="minorHAnsi"/>
        </w:rPr>
        <w:t>Abstrakt ska inte inkluderas i denna förteckning.</w:t>
      </w:r>
    </w:p>
    <w:p w14:paraId="12F9BC20" w14:textId="77777777" w:rsidR="00F330B4" w:rsidRPr="0095796E" w:rsidRDefault="00F330B4" w:rsidP="00F330B4">
      <w:pPr>
        <w:tabs>
          <w:tab w:val="left" w:pos="7513"/>
        </w:tabs>
        <w:rPr>
          <w:rFonts w:asciiTheme="minorHAnsi" w:hAnsiTheme="minorHAnsi"/>
        </w:rPr>
      </w:pPr>
    </w:p>
    <w:p w14:paraId="11B2CE2D" w14:textId="77777777" w:rsidR="00F330B4" w:rsidRPr="0095796E" w:rsidRDefault="00F330B4" w:rsidP="00F330B4">
      <w:pPr>
        <w:tabs>
          <w:tab w:val="left" w:pos="7513"/>
        </w:tabs>
        <w:rPr>
          <w:rFonts w:asciiTheme="minorHAnsi" w:hAnsiTheme="minorHAnsi"/>
          <w:spacing w:val="-2"/>
        </w:rPr>
      </w:pPr>
      <w:r w:rsidRPr="0095796E">
        <w:rPr>
          <w:rFonts w:asciiTheme="minorHAnsi" w:hAnsiTheme="minorHAnsi"/>
          <w:spacing w:val="-2"/>
        </w:rPr>
        <w:t xml:space="preserve">Litteraturreferenser anges enligt </w:t>
      </w:r>
      <w:r w:rsidRPr="0095796E">
        <w:rPr>
          <w:rFonts w:asciiTheme="minorHAnsi" w:hAnsiTheme="minorHAnsi"/>
          <w:b/>
          <w:spacing w:val="-2"/>
        </w:rPr>
        <w:t>Vancouversystemet</w:t>
      </w:r>
      <w:r w:rsidRPr="0095796E">
        <w:rPr>
          <w:rFonts w:asciiTheme="minorHAnsi" w:hAnsiTheme="minorHAnsi"/>
          <w:spacing w:val="-2"/>
        </w:rPr>
        <w:t xml:space="preserve"> med angivande av </w:t>
      </w:r>
      <w:r w:rsidRPr="0095796E">
        <w:rPr>
          <w:rFonts w:asciiTheme="minorHAnsi" w:hAnsiTheme="minorHAnsi"/>
          <w:b/>
          <w:spacing w:val="-2"/>
        </w:rPr>
        <w:t>samtliga författarnamn</w:t>
      </w:r>
      <w:r w:rsidRPr="0095796E">
        <w:rPr>
          <w:rFonts w:asciiTheme="minorHAnsi" w:hAnsiTheme="minorHAnsi"/>
          <w:spacing w:val="-2"/>
        </w:rPr>
        <w:t>.</w:t>
      </w:r>
    </w:p>
    <w:p w14:paraId="139C50D1" w14:textId="77777777" w:rsidR="00F330B4" w:rsidRPr="0095796E" w:rsidRDefault="00F330B4" w:rsidP="00F330B4">
      <w:pPr>
        <w:tabs>
          <w:tab w:val="left" w:pos="7513"/>
        </w:tabs>
        <w:rPr>
          <w:rFonts w:asciiTheme="minorHAnsi" w:hAnsiTheme="minorHAnsi"/>
          <w:spacing w:val="-2"/>
        </w:rPr>
      </w:pPr>
    </w:p>
    <w:p w14:paraId="6ED52BCD" w14:textId="77777777" w:rsidR="00F330B4" w:rsidRPr="0095796E" w:rsidRDefault="00F330B4" w:rsidP="00F330B4">
      <w:pPr>
        <w:tabs>
          <w:tab w:val="left" w:pos="7513"/>
        </w:tabs>
        <w:rPr>
          <w:rFonts w:asciiTheme="minorHAnsi" w:hAnsiTheme="minorHAnsi"/>
          <w:spacing w:val="-2"/>
        </w:rPr>
      </w:pPr>
      <w:r w:rsidRPr="0095796E">
        <w:rPr>
          <w:rFonts w:asciiTheme="minorHAnsi" w:hAnsiTheme="minorHAnsi"/>
          <w:spacing w:val="-2"/>
        </w:rPr>
        <w:t>Publikationsförteckningen bifogas som pdf-fil.</w:t>
      </w:r>
    </w:p>
    <w:p w14:paraId="02FE5B6D" w14:textId="77777777" w:rsidR="00F330B4" w:rsidRPr="0095796E" w:rsidRDefault="00F330B4" w:rsidP="00F330B4">
      <w:pPr>
        <w:tabs>
          <w:tab w:val="left" w:pos="7513"/>
        </w:tabs>
        <w:rPr>
          <w:rFonts w:asciiTheme="minorHAnsi" w:hAnsiTheme="minorHAnsi"/>
          <w:spacing w:val="-2"/>
        </w:rPr>
      </w:pPr>
    </w:p>
    <w:p w14:paraId="73061320" w14:textId="77777777" w:rsidR="00F330B4" w:rsidRPr="00EC1A83" w:rsidRDefault="00F330B4" w:rsidP="00F330B4">
      <w:pPr>
        <w:tabs>
          <w:tab w:val="left" w:pos="7513"/>
        </w:tabs>
        <w:rPr>
          <w:rStyle w:val="Starkbetoning"/>
          <w:rFonts w:asciiTheme="minorHAnsi" w:hAnsiTheme="minorHAnsi"/>
        </w:rPr>
      </w:pPr>
      <w:r w:rsidRPr="00EC1A83">
        <w:rPr>
          <w:rStyle w:val="Starkbetoning"/>
          <w:rFonts w:asciiTheme="minorHAnsi" w:hAnsiTheme="minorHAnsi"/>
        </w:rPr>
        <w:t>Vetenskaplig rapport</w:t>
      </w:r>
    </w:p>
    <w:p w14:paraId="4B18AB1D" w14:textId="1935C62D" w:rsidR="00F330B4" w:rsidRPr="001E6DC3" w:rsidRDefault="00F330B4" w:rsidP="00F330B4">
      <w:pPr>
        <w:tabs>
          <w:tab w:val="left" w:pos="7513"/>
        </w:tabs>
        <w:rPr>
          <w:rFonts w:asciiTheme="minorHAnsi" w:hAnsiTheme="minorHAnsi"/>
          <w:spacing w:val="-2"/>
        </w:rPr>
      </w:pPr>
      <w:r w:rsidRPr="0095796E">
        <w:rPr>
          <w:rFonts w:asciiTheme="minorHAnsi" w:hAnsiTheme="minorHAnsi"/>
          <w:spacing w:val="-2"/>
        </w:rPr>
        <w:t>Fylls endast i om du har haft projektbidrag tidigare</w:t>
      </w:r>
      <w:r>
        <w:rPr>
          <w:rFonts w:asciiTheme="minorHAnsi" w:hAnsiTheme="minorHAnsi"/>
          <w:spacing w:val="-2"/>
        </w:rPr>
        <w:t xml:space="preserve"> för samma projekt</w:t>
      </w:r>
      <w:r w:rsidRPr="0095796E">
        <w:rPr>
          <w:rFonts w:asciiTheme="minorHAnsi" w:hAnsiTheme="minorHAnsi"/>
          <w:spacing w:val="-2"/>
        </w:rPr>
        <w:t xml:space="preserve">. Beskriv hur arbetet </w:t>
      </w:r>
      <w:r w:rsidRPr="001E6DC3">
        <w:rPr>
          <w:rFonts w:asciiTheme="minorHAnsi" w:hAnsiTheme="minorHAnsi"/>
          <w:spacing w:val="-2"/>
        </w:rPr>
        <w:t>fortskrider. Här kan du ange inskickade artiklar, manuskript.</w:t>
      </w:r>
    </w:p>
    <w:p w14:paraId="3F007481" w14:textId="09DB0395" w:rsidR="00D235BC" w:rsidRPr="001E6DC3" w:rsidRDefault="00D235BC" w:rsidP="00F330B4">
      <w:pPr>
        <w:tabs>
          <w:tab w:val="left" w:pos="7513"/>
        </w:tabs>
        <w:rPr>
          <w:rFonts w:asciiTheme="minorHAnsi" w:hAnsiTheme="minorHAnsi"/>
          <w:spacing w:val="-2"/>
        </w:rPr>
      </w:pPr>
    </w:p>
    <w:p w14:paraId="322529FF" w14:textId="44AC4D06" w:rsidR="00D235BC" w:rsidRPr="001E6DC3" w:rsidRDefault="00D235BC" w:rsidP="00F330B4">
      <w:pPr>
        <w:tabs>
          <w:tab w:val="left" w:pos="7513"/>
        </w:tabs>
        <w:rPr>
          <w:rStyle w:val="Starkbetoning"/>
          <w:rFonts w:asciiTheme="minorHAnsi" w:hAnsiTheme="minorHAnsi"/>
          <w:i w:val="0"/>
        </w:rPr>
      </w:pPr>
      <w:r w:rsidRPr="001E6DC3">
        <w:rPr>
          <w:rStyle w:val="Starkbetoning"/>
          <w:rFonts w:asciiTheme="minorHAnsi" w:hAnsiTheme="minorHAnsi"/>
          <w:i w:val="0"/>
        </w:rPr>
        <w:t>Komplettering av ansökan</w:t>
      </w:r>
    </w:p>
    <w:p w14:paraId="2113B354" w14:textId="1048740D" w:rsidR="00D235BC" w:rsidRDefault="002F16C2" w:rsidP="00F330B4">
      <w:pPr>
        <w:tabs>
          <w:tab w:val="left" w:pos="7513"/>
        </w:tabs>
        <w:rPr>
          <w:rFonts w:asciiTheme="minorHAnsi" w:hAnsiTheme="minorHAnsi"/>
          <w:spacing w:val="-2"/>
        </w:rPr>
      </w:pPr>
      <w:r w:rsidRPr="001E6DC3">
        <w:rPr>
          <w:rFonts w:asciiTheme="minorHAnsi" w:hAnsiTheme="minorHAnsi"/>
          <w:spacing w:val="-2"/>
        </w:rPr>
        <w:t>Det går inte att komplettera en</w:t>
      </w:r>
      <w:r w:rsidR="00D235BC" w:rsidRPr="001E6DC3">
        <w:rPr>
          <w:rFonts w:asciiTheme="minorHAnsi" w:hAnsiTheme="minorHAnsi"/>
          <w:spacing w:val="-2"/>
        </w:rPr>
        <w:t xml:space="preserve"> ansökan efter sista ansökningsdag.</w:t>
      </w:r>
    </w:p>
    <w:p w14:paraId="4698D117" w14:textId="77777777" w:rsidR="00BA6DBD" w:rsidRDefault="00BA6DBD" w:rsidP="00F330B4">
      <w:pPr>
        <w:tabs>
          <w:tab w:val="left" w:pos="7513"/>
        </w:tabs>
        <w:rPr>
          <w:rFonts w:asciiTheme="minorHAnsi" w:hAnsiTheme="minorHAnsi"/>
          <w:spacing w:val="-2"/>
        </w:rPr>
      </w:pPr>
    </w:p>
    <w:p w14:paraId="52455774" w14:textId="77777777" w:rsidR="009A5691" w:rsidRPr="0095796E" w:rsidRDefault="009A5691" w:rsidP="00F330B4">
      <w:pPr>
        <w:tabs>
          <w:tab w:val="left" w:pos="7513"/>
        </w:tabs>
        <w:rPr>
          <w:rFonts w:asciiTheme="minorHAnsi" w:hAnsiTheme="minorHAnsi"/>
          <w:spacing w:val="-2"/>
        </w:rPr>
      </w:pPr>
    </w:p>
    <w:p w14:paraId="486D3DEE" w14:textId="3429FB7E" w:rsidR="00F330B4" w:rsidRPr="007D2FED" w:rsidRDefault="00F330B4" w:rsidP="007D2FED">
      <w:pPr>
        <w:pStyle w:val="Rubrik1"/>
        <w:rPr>
          <w:b/>
        </w:rPr>
      </w:pPr>
      <w:bookmarkStart w:id="20" w:name="_Toc511214495"/>
      <w:r w:rsidRPr="00793997">
        <w:rPr>
          <w:b/>
        </w:rPr>
        <w:lastRenderedPageBreak/>
        <w:t>R</w:t>
      </w:r>
      <w:r w:rsidR="00492687">
        <w:rPr>
          <w:b/>
        </w:rPr>
        <w:t>IKTLINJER,</w:t>
      </w:r>
      <w:r w:rsidR="002F09B0">
        <w:rPr>
          <w:b/>
        </w:rPr>
        <w:t xml:space="preserve"> UTBETALNING OCH REDOVISNING </w:t>
      </w:r>
      <w:r w:rsidR="00506597">
        <w:rPr>
          <w:b/>
        </w:rPr>
        <w:t>MM</w:t>
      </w:r>
      <w:bookmarkEnd w:id="20"/>
    </w:p>
    <w:p w14:paraId="04EFC3CE" w14:textId="67E7DAAD" w:rsidR="00506597" w:rsidRPr="00506597" w:rsidRDefault="00506597" w:rsidP="007D2FED">
      <w:pPr>
        <w:rPr>
          <w:rStyle w:val="Rubrik2Char"/>
        </w:rPr>
      </w:pPr>
    </w:p>
    <w:p w14:paraId="77937324" w14:textId="1D9A42AB" w:rsidR="007D2FED" w:rsidRPr="00250AAA" w:rsidRDefault="007D2FED" w:rsidP="007D2FED">
      <w:pPr>
        <w:rPr>
          <w:rFonts w:asciiTheme="minorHAnsi" w:hAnsiTheme="minorHAnsi"/>
          <w:spacing w:val="-2"/>
        </w:rPr>
      </w:pPr>
      <w:r w:rsidRPr="00250AAA">
        <w:rPr>
          <w:rFonts w:asciiTheme="minorHAnsi" w:hAnsiTheme="minorHAnsi"/>
          <w:spacing w:val="-2"/>
        </w:rPr>
        <w:t xml:space="preserve">Hjärt-Lungfonden förbehåller sig rätten att ompröva och ändra sitt beslut om forskningsstöd samt att dra in beviljade, men </w:t>
      </w:r>
      <w:r w:rsidR="009F3D5A" w:rsidRPr="00250AAA">
        <w:rPr>
          <w:rFonts w:asciiTheme="minorHAnsi" w:hAnsiTheme="minorHAnsi"/>
          <w:spacing w:val="-2"/>
        </w:rPr>
        <w:t>ännu inte utbetalade medel vid väsentligt eller upprepade</w:t>
      </w:r>
      <w:r w:rsidRPr="00250AAA">
        <w:rPr>
          <w:rFonts w:asciiTheme="minorHAnsi" w:hAnsiTheme="minorHAnsi"/>
          <w:spacing w:val="-2"/>
        </w:rPr>
        <w:t xml:space="preserve"> brott mot dessa anvisningar eller andra villkor </w:t>
      </w:r>
      <w:r w:rsidR="009F3D5A" w:rsidRPr="00250AAA">
        <w:rPr>
          <w:rFonts w:asciiTheme="minorHAnsi" w:hAnsiTheme="minorHAnsi"/>
          <w:spacing w:val="-2"/>
        </w:rPr>
        <w:t>som gäller för forskningsstödet.</w:t>
      </w:r>
    </w:p>
    <w:p w14:paraId="6EB52FE0" w14:textId="77777777" w:rsidR="007D2FED" w:rsidRPr="00250AAA" w:rsidRDefault="007D2FED" w:rsidP="007D2FED">
      <w:pPr>
        <w:rPr>
          <w:rFonts w:asciiTheme="minorHAnsi" w:hAnsiTheme="minorHAnsi"/>
          <w:spacing w:val="-2"/>
        </w:rPr>
      </w:pPr>
    </w:p>
    <w:p w14:paraId="37FA91B2" w14:textId="3B95DCF6" w:rsidR="007D2FED" w:rsidRDefault="007D2FED" w:rsidP="007D2FED">
      <w:pPr>
        <w:rPr>
          <w:rFonts w:asciiTheme="minorHAnsi" w:hAnsiTheme="minorHAnsi"/>
          <w:spacing w:val="-2"/>
        </w:rPr>
      </w:pPr>
      <w:r w:rsidRPr="00250AAA">
        <w:rPr>
          <w:rFonts w:asciiTheme="minorHAnsi" w:hAnsiTheme="minorHAnsi"/>
          <w:spacing w:val="-2"/>
        </w:rPr>
        <w:t>I fall av oriktig, vilseledande eller uppenbart bristfällig information i ansökan, vetenskaplig oredlighet, brott mot för forskningsområdet etablerade etiska principer, ekonomisk oegentlighet, brott mot lag</w:t>
      </w:r>
      <w:r w:rsidR="009F3D5A" w:rsidRPr="00250AAA">
        <w:rPr>
          <w:rFonts w:asciiTheme="minorHAnsi" w:hAnsiTheme="minorHAnsi"/>
          <w:spacing w:val="-2"/>
        </w:rPr>
        <w:t xml:space="preserve">, förordning, föreskrift eller etiska </w:t>
      </w:r>
      <w:r w:rsidRPr="00250AAA">
        <w:rPr>
          <w:rFonts w:asciiTheme="minorHAnsi" w:hAnsiTheme="minorHAnsi"/>
          <w:spacing w:val="-2"/>
        </w:rPr>
        <w:t>tillstånd, eller vid annat agerande eller omständighet som enligt Hjärt-Lungfondens bedömning gör att sökanden eller projektet inte längre möter fondens inriktning, ell</w:t>
      </w:r>
      <w:r w:rsidR="00492687" w:rsidRPr="00250AAA">
        <w:rPr>
          <w:rFonts w:asciiTheme="minorHAnsi" w:hAnsiTheme="minorHAnsi"/>
          <w:spacing w:val="-2"/>
        </w:rPr>
        <w:t xml:space="preserve">er som gör sökanden </w:t>
      </w:r>
      <w:r w:rsidRPr="00250AAA">
        <w:rPr>
          <w:rFonts w:asciiTheme="minorHAnsi" w:hAnsiTheme="minorHAnsi"/>
          <w:spacing w:val="-2"/>
        </w:rPr>
        <w:t>olämplig som mottagare av medel, kan Hjärt-Lungfonden ompröva och ändra sitt beslut om forskningsstöd samt omedelbart avbryta utbetalning av beviljade medel.</w:t>
      </w:r>
    </w:p>
    <w:p w14:paraId="7F4AB064" w14:textId="7D0D5F6A" w:rsidR="001D3330" w:rsidRDefault="001D3330" w:rsidP="007D2FED">
      <w:pPr>
        <w:rPr>
          <w:rFonts w:asciiTheme="minorHAnsi" w:hAnsiTheme="minorHAnsi"/>
          <w:spacing w:val="-2"/>
        </w:rPr>
      </w:pPr>
    </w:p>
    <w:p w14:paraId="051264AA" w14:textId="59F09399" w:rsidR="001D3330" w:rsidRPr="004D0597" w:rsidRDefault="001D3330" w:rsidP="007D2FED">
      <w:pPr>
        <w:rPr>
          <w:rFonts w:asciiTheme="minorHAnsi" w:hAnsiTheme="minorHAnsi"/>
          <w:spacing w:val="-2"/>
        </w:rPr>
      </w:pPr>
      <w:r w:rsidRPr="001E6DC3">
        <w:rPr>
          <w:rFonts w:asciiTheme="minorHAnsi" w:hAnsiTheme="minorHAnsi"/>
          <w:spacing w:val="-2"/>
        </w:rPr>
        <w:t>Vid misstanke om oredlighet i forskning</w:t>
      </w:r>
      <w:r w:rsidR="002F16C2" w:rsidRPr="001E6DC3">
        <w:rPr>
          <w:rFonts w:asciiTheme="minorHAnsi" w:hAnsiTheme="minorHAnsi"/>
          <w:spacing w:val="-2"/>
        </w:rPr>
        <w:t xml:space="preserve"> ska institutionen informera Hjärt-Lungfonden</w:t>
      </w:r>
      <w:r w:rsidR="004D0597" w:rsidRPr="001E6DC3">
        <w:rPr>
          <w:rFonts w:asciiTheme="minorHAnsi" w:hAnsiTheme="minorHAnsi"/>
          <w:spacing w:val="-2"/>
        </w:rPr>
        <w:t>.</w:t>
      </w:r>
    </w:p>
    <w:p w14:paraId="07D86D64" w14:textId="77777777" w:rsidR="007D2FED" w:rsidRPr="007D2FED" w:rsidRDefault="007D2FED" w:rsidP="007D2FED">
      <w:pPr>
        <w:rPr>
          <w:rFonts w:asciiTheme="minorHAnsi" w:hAnsiTheme="minorHAnsi"/>
          <w:spacing w:val="-2"/>
        </w:rPr>
      </w:pPr>
    </w:p>
    <w:p w14:paraId="757F3079" w14:textId="77777777" w:rsidR="007D2FED" w:rsidRPr="0066076B" w:rsidRDefault="007D2FED" w:rsidP="007D2FED">
      <w:pPr>
        <w:tabs>
          <w:tab w:val="left" w:pos="7513"/>
        </w:tabs>
        <w:rPr>
          <w:rStyle w:val="Rubrik2Char"/>
        </w:rPr>
      </w:pPr>
      <w:bookmarkStart w:id="21" w:name="_Toc511214496"/>
      <w:r w:rsidRPr="0066076B">
        <w:rPr>
          <w:rStyle w:val="Rubrik2Char"/>
        </w:rPr>
        <w:t>Överklagande</w:t>
      </w:r>
      <w:bookmarkEnd w:id="21"/>
    </w:p>
    <w:p w14:paraId="090A9F63" w14:textId="14E955C5" w:rsidR="007D2FED" w:rsidRPr="0095796E" w:rsidRDefault="007D2FED" w:rsidP="007D2FED">
      <w:pPr>
        <w:tabs>
          <w:tab w:val="left" w:pos="7513"/>
        </w:tabs>
        <w:rPr>
          <w:rFonts w:asciiTheme="minorHAnsi" w:hAnsiTheme="minorHAnsi"/>
          <w:spacing w:val="-2"/>
        </w:rPr>
      </w:pPr>
      <w:r w:rsidRPr="0095796E">
        <w:rPr>
          <w:rFonts w:asciiTheme="minorHAnsi" w:hAnsiTheme="minorHAnsi"/>
          <w:spacing w:val="-2"/>
        </w:rPr>
        <w:t>Hjärt-Lungfonden är, och har alltid varit, en enskild organisation. Beslut fattade av fondens styrelse kan därför inte överklagas</w:t>
      </w:r>
      <w:r>
        <w:rPr>
          <w:rFonts w:asciiTheme="minorHAnsi" w:hAnsiTheme="minorHAnsi"/>
          <w:spacing w:val="-2"/>
        </w:rPr>
        <w:t>.</w:t>
      </w:r>
    </w:p>
    <w:p w14:paraId="21EDBF0F" w14:textId="77777777" w:rsidR="00F330B4" w:rsidRPr="0095796E" w:rsidRDefault="00F330B4" w:rsidP="00F330B4">
      <w:pPr>
        <w:tabs>
          <w:tab w:val="left" w:pos="7513"/>
        </w:tabs>
        <w:rPr>
          <w:rFonts w:asciiTheme="minorHAnsi" w:hAnsiTheme="minorHAnsi"/>
          <w:b/>
          <w:spacing w:val="-2"/>
        </w:rPr>
      </w:pPr>
    </w:p>
    <w:p w14:paraId="38C775FF" w14:textId="4A5526A7" w:rsidR="00F330B4" w:rsidRDefault="00F330B4" w:rsidP="00F330B4">
      <w:pPr>
        <w:rPr>
          <w:rFonts w:asciiTheme="minorHAnsi" w:hAnsiTheme="minorHAnsi"/>
          <w:spacing w:val="-2"/>
        </w:rPr>
      </w:pPr>
      <w:bookmarkStart w:id="22" w:name="_Toc511214497"/>
      <w:r w:rsidRPr="0066076B">
        <w:rPr>
          <w:rStyle w:val="Rubrik2Char"/>
        </w:rPr>
        <w:t>Indirekta kostnader</w:t>
      </w:r>
      <w:bookmarkEnd w:id="22"/>
      <w:r w:rsidRPr="0095796E">
        <w:rPr>
          <w:rFonts w:asciiTheme="minorHAnsi" w:hAnsiTheme="minorHAnsi"/>
          <w:spacing w:val="-2"/>
        </w:rPr>
        <w:t xml:space="preserve"> (s.k. overhea</w:t>
      </w:r>
      <w:r>
        <w:rPr>
          <w:rFonts w:asciiTheme="minorHAnsi" w:hAnsiTheme="minorHAnsi"/>
          <w:spacing w:val="-2"/>
        </w:rPr>
        <w:t>d) får maximalt utgå med 18 % av</w:t>
      </w:r>
      <w:r w:rsidRPr="0095796E">
        <w:rPr>
          <w:rFonts w:asciiTheme="minorHAnsi" w:hAnsiTheme="minorHAnsi"/>
          <w:spacing w:val="-2"/>
        </w:rPr>
        <w:t xml:space="preserve"> beviljat belopp. </w:t>
      </w:r>
      <w:r w:rsidR="009A5691">
        <w:rPr>
          <w:rFonts w:asciiTheme="minorHAnsi" w:hAnsiTheme="minorHAnsi"/>
          <w:spacing w:val="-4"/>
        </w:rPr>
        <w:t xml:space="preserve">Exempel: Beviljad summa: 500 000 kr. Av dessa får max 90 </w:t>
      </w:r>
      <w:r>
        <w:rPr>
          <w:rFonts w:asciiTheme="minorHAnsi" w:hAnsiTheme="minorHAnsi"/>
          <w:spacing w:val="-4"/>
        </w:rPr>
        <w:t xml:space="preserve">000 kr gå till OH-kostnader. </w:t>
      </w:r>
      <w:r w:rsidRPr="0095796E">
        <w:rPr>
          <w:rFonts w:asciiTheme="minorHAnsi" w:hAnsiTheme="minorHAnsi"/>
          <w:spacing w:val="-2"/>
        </w:rPr>
        <w:t xml:space="preserve">På fleråriga anslag ska OH-kostnaden anges i samband med inlämnandet av årsrapporterna i Hjärt-Lungfondens webbaserade forskningssystem. </w:t>
      </w:r>
    </w:p>
    <w:p w14:paraId="1F202804" w14:textId="77777777" w:rsidR="00F330B4" w:rsidRPr="0095796E" w:rsidRDefault="00F330B4" w:rsidP="00F330B4">
      <w:pPr>
        <w:rPr>
          <w:rFonts w:asciiTheme="minorHAnsi" w:hAnsiTheme="minorHAnsi"/>
          <w:spacing w:val="-2"/>
        </w:rPr>
      </w:pPr>
    </w:p>
    <w:p w14:paraId="2FABE21E" w14:textId="3CFFA31C" w:rsidR="00F330B4" w:rsidRPr="0066076B" w:rsidRDefault="00492687" w:rsidP="00B81BFD">
      <w:pPr>
        <w:pStyle w:val="Rubrik2"/>
      </w:pPr>
      <w:bookmarkStart w:id="23" w:name="_Toc511214498"/>
      <w:r>
        <w:t>U</w:t>
      </w:r>
      <w:r w:rsidR="00F330B4" w:rsidRPr="0066076B">
        <w:t>tbetalning av beviljade medel</w:t>
      </w:r>
      <w:r>
        <w:t xml:space="preserve"> - rekvisition</w:t>
      </w:r>
      <w:bookmarkEnd w:id="23"/>
    </w:p>
    <w:p w14:paraId="700E695E" w14:textId="77777777" w:rsidR="00F330B4" w:rsidRPr="0095796E" w:rsidRDefault="00F330B4" w:rsidP="00F330B4">
      <w:pPr>
        <w:tabs>
          <w:tab w:val="left" w:pos="7513"/>
        </w:tabs>
        <w:rPr>
          <w:rFonts w:asciiTheme="minorHAnsi" w:hAnsiTheme="minorHAnsi"/>
          <w:spacing w:val="-2"/>
        </w:rPr>
      </w:pPr>
      <w:r w:rsidRPr="0095796E">
        <w:rPr>
          <w:rFonts w:asciiTheme="minorHAnsi" w:hAnsiTheme="minorHAnsi"/>
        </w:rPr>
        <w:t>Beviljade medel ska förvaltas av universitet eller motsvarande, med undantag av forsknings-</w:t>
      </w:r>
      <w:r w:rsidRPr="0095796E">
        <w:rPr>
          <w:rFonts w:asciiTheme="minorHAnsi" w:hAnsiTheme="minorHAnsi"/>
          <w:spacing w:val="-2"/>
        </w:rPr>
        <w:t>stipendier, resebidrag och kompetensstöd för vårdpersonal som utbetalas direkt till stipendiaten/sökande efter en inskickad rekvisition.</w:t>
      </w:r>
    </w:p>
    <w:p w14:paraId="73ED3E7F" w14:textId="77777777" w:rsidR="00F330B4" w:rsidRPr="0095796E" w:rsidRDefault="00F330B4" w:rsidP="00F330B4">
      <w:pPr>
        <w:rPr>
          <w:rFonts w:asciiTheme="minorHAnsi" w:hAnsiTheme="minorHAnsi"/>
          <w:color w:val="FF0000"/>
          <w:spacing w:val="-2"/>
        </w:rPr>
      </w:pPr>
    </w:p>
    <w:p w14:paraId="28B4B38F" w14:textId="32208E25" w:rsidR="008E2CD3" w:rsidRDefault="00F330B4" w:rsidP="00F330B4">
      <w:pPr>
        <w:tabs>
          <w:tab w:val="left" w:pos="7513"/>
        </w:tabs>
        <w:rPr>
          <w:rFonts w:asciiTheme="minorHAnsi" w:hAnsiTheme="minorHAnsi"/>
          <w:noProof/>
          <w:u w:val="single"/>
        </w:rPr>
      </w:pPr>
      <w:r w:rsidRPr="0095796E">
        <w:rPr>
          <w:rFonts w:asciiTheme="minorHAnsi" w:hAnsiTheme="minorHAnsi"/>
          <w:spacing w:val="-2"/>
        </w:rPr>
        <w:t xml:space="preserve">Rekvisition av beviljade medel sker genom att returnera den rekvisitionsblankett som </w:t>
      </w:r>
      <w:r w:rsidRPr="0095796E">
        <w:rPr>
          <w:rFonts w:asciiTheme="minorHAnsi" w:hAnsiTheme="minorHAnsi"/>
        </w:rPr>
        <w:t xml:space="preserve">fonden sänder till alla som beviljats stöd. Rekvisitionen ska i de flesta fall undertecknas både av anslagets huvudsökande och av berörd institutionschef eller motsvarande. </w:t>
      </w:r>
      <w:r w:rsidRPr="0095796E">
        <w:rPr>
          <w:rFonts w:asciiTheme="minorHAnsi" w:hAnsiTheme="minorHAnsi"/>
          <w:noProof/>
        </w:rPr>
        <w:t>Rekvisitions</w:t>
      </w:r>
      <w:r w:rsidRPr="0095796E">
        <w:rPr>
          <w:rFonts w:asciiTheme="minorHAnsi" w:hAnsiTheme="minorHAnsi"/>
          <w:noProof/>
        </w:rPr>
        <w:softHyphen/>
        <w:t xml:space="preserve">blanketter finns även på </w:t>
      </w:r>
      <w:r w:rsidR="008E2CD3">
        <w:rPr>
          <w:rFonts w:asciiTheme="minorHAnsi" w:hAnsiTheme="minorHAnsi"/>
          <w:noProof/>
        </w:rPr>
        <w:t>Hjärt-Lungfondens forskningswebb (www3.hjart-lungfonden.se).</w:t>
      </w:r>
      <w:r w:rsidR="00CA5D70">
        <w:rPr>
          <w:rFonts w:asciiTheme="minorHAnsi" w:hAnsiTheme="minorHAnsi"/>
          <w:noProof/>
        </w:rPr>
        <w:t xml:space="preserve"> </w:t>
      </w:r>
      <w:r w:rsidR="00CA5D70" w:rsidRPr="00CA5D70">
        <w:rPr>
          <w:rFonts w:asciiTheme="minorHAnsi" w:hAnsiTheme="minorHAnsi"/>
          <w:noProof/>
          <w:u w:val="single"/>
        </w:rPr>
        <w:t xml:space="preserve">Det går även bra att skicka in en faktura på beviljat belopp, men då måste </w:t>
      </w:r>
      <w:r w:rsidR="00CA5D70">
        <w:rPr>
          <w:rFonts w:asciiTheme="minorHAnsi" w:hAnsiTheme="minorHAnsi"/>
          <w:noProof/>
          <w:u w:val="single"/>
        </w:rPr>
        <w:t xml:space="preserve">en </w:t>
      </w:r>
      <w:r w:rsidR="00CA5D70" w:rsidRPr="00CA5D70">
        <w:rPr>
          <w:rFonts w:asciiTheme="minorHAnsi" w:hAnsiTheme="minorHAnsi"/>
          <w:noProof/>
          <w:u w:val="single"/>
        </w:rPr>
        <w:t>undertecknad rekvisitionsblankett bifogas.</w:t>
      </w:r>
    </w:p>
    <w:p w14:paraId="508BF154" w14:textId="77777777" w:rsidR="00AD5933" w:rsidRDefault="00AD5933" w:rsidP="00F330B4">
      <w:pPr>
        <w:tabs>
          <w:tab w:val="left" w:pos="7513"/>
        </w:tabs>
        <w:rPr>
          <w:rFonts w:asciiTheme="minorHAnsi" w:hAnsiTheme="minorHAnsi"/>
          <w:noProof/>
          <w:u w:val="single"/>
        </w:rPr>
      </w:pPr>
    </w:p>
    <w:p w14:paraId="23B5FB55" w14:textId="2EC10C07" w:rsidR="00AD5933" w:rsidRPr="00AD5933" w:rsidRDefault="00AD5933" w:rsidP="00F330B4">
      <w:pPr>
        <w:tabs>
          <w:tab w:val="left" w:pos="7513"/>
        </w:tabs>
        <w:rPr>
          <w:rFonts w:asciiTheme="minorHAnsi" w:hAnsiTheme="minorHAnsi"/>
        </w:rPr>
      </w:pPr>
      <w:r w:rsidRPr="00AD5933">
        <w:rPr>
          <w:rFonts w:asciiTheme="minorHAnsi" w:hAnsiTheme="minorHAnsi"/>
        </w:rPr>
        <w:t xml:space="preserve">För fleråriga </w:t>
      </w:r>
      <w:r>
        <w:rPr>
          <w:rFonts w:asciiTheme="minorHAnsi" w:hAnsiTheme="minorHAnsi"/>
        </w:rPr>
        <w:t xml:space="preserve">beviljade </w:t>
      </w:r>
      <w:r w:rsidRPr="00AD5933">
        <w:rPr>
          <w:rFonts w:asciiTheme="minorHAnsi" w:hAnsiTheme="minorHAnsi"/>
        </w:rPr>
        <w:t>anslag rekvireras endast ett år i taget.</w:t>
      </w:r>
    </w:p>
    <w:p w14:paraId="219FD7E5" w14:textId="77777777" w:rsidR="00F330B4" w:rsidRPr="0095796E" w:rsidRDefault="00F330B4" w:rsidP="00F330B4">
      <w:pPr>
        <w:tabs>
          <w:tab w:val="left" w:pos="7513"/>
        </w:tabs>
        <w:rPr>
          <w:rFonts w:asciiTheme="minorHAnsi" w:hAnsiTheme="minorHAnsi"/>
        </w:rPr>
      </w:pPr>
    </w:p>
    <w:p w14:paraId="0C2A26B7" w14:textId="791AA61C" w:rsidR="00F330B4" w:rsidRDefault="00F330B4" w:rsidP="00F330B4">
      <w:pPr>
        <w:tabs>
          <w:tab w:val="left" w:pos="7513"/>
        </w:tabs>
        <w:rPr>
          <w:rFonts w:asciiTheme="minorHAnsi" w:hAnsiTheme="minorHAnsi"/>
          <w:noProof/>
        </w:rPr>
      </w:pPr>
      <w:r w:rsidRPr="0095796E">
        <w:rPr>
          <w:rFonts w:asciiTheme="minorHAnsi" w:hAnsiTheme="minorHAnsi"/>
          <w:spacing w:val="-2"/>
        </w:rPr>
        <w:t>Humanstudier ska vara godkända av etisk kommitté och djurstudier av försöksdjursetisk nämnd innan medel kan betalas ut.</w:t>
      </w:r>
      <w:r w:rsidRPr="005C33EB">
        <w:rPr>
          <w:rFonts w:asciiTheme="minorHAnsi" w:hAnsiTheme="minorHAnsi"/>
          <w:noProof/>
        </w:rPr>
        <w:t xml:space="preserve"> </w:t>
      </w:r>
      <w:r w:rsidR="00AD5933">
        <w:rPr>
          <w:rFonts w:asciiTheme="minorHAnsi" w:hAnsiTheme="minorHAnsi"/>
          <w:noProof/>
        </w:rPr>
        <w:t xml:space="preserve">Detta </w:t>
      </w:r>
      <w:r w:rsidR="008946E5">
        <w:rPr>
          <w:rFonts w:asciiTheme="minorHAnsi" w:hAnsiTheme="minorHAnsi"/>
          <w:noProof/>
        </w:rPr>
        <w:t>intygas på rekvisitionsblanketten.</w:t>
      </w:r>
    </w:p>
    <w:p w14:paraId="481BE8A3" w14:textId="77777777" w:rsidR="00F330B4" w:rsidRDefault="00F330B4" w:rsidP="00F330B4">
      <w:pPr>
        <w:tabs>
          <w:tab w:val="left" w:pos="7513"/>
        </w:tabs>
        <w:rPr>
          <w:rFonts w:asciiTheme="minorHAnsi" w:hAnsiTheme="minorHAnsi"/>
          <w:noProof/>
        </w:rPr>
      </w:pPr>
    </w:p>
    <w:p w14:paraId="71B88ADB" w14:textId="77777777" w:rsidR="00F330B4" w:rsidRPr="0095796E" w:rsidRDefault="00F330B4" w:rsidP="00F330B4">
      <w:pPr>
        <w:tabs>
          <w:tab w:val="left" w:pos="7513"/>
        </w:tabs>
        <w:rPr>
          <w:rFonts w:asciiTheme="minorHAnsi" w:hAnsiTheme="minorHAnsi"/>
        </w:rPr>
      </w:pPr>
      <w:r>
        <w:rPr>
          <w:rFonts w:asciiTheme="minorHAnsi" w:hAnsiTheme="minorHAnsi"/>
          <w:noProof/>
        </w:rPr>
        <w:t>Utbetalning av rekvisitioner sker ej under juli.</w:t>
      </w:r>
    </w:p>
    <w:p w14:paraId="4FB3E500" w14:textId="77777777" w:rsidR="00F330B4" w:rsidRPr="0095796E" w:rsidRDefault="00F330B4" w:rsidP="00F330B4">
      <w:pPr>
        <w:tabs>
          <w:tab w:val="left" w:pos="7513"/>
        </w:tabs>
        <w:rPr>
          <w:rFonts w:asciiTheme="minorHAnsi" w:hAnsiTheme="minorHAnsi"/>
          <w:spacing w:val="-2"/>
        </w:rPr>
      </w:pPr>
    </w:p>
    <w:p w14:paraId="43650B24" w14:textId="77777777" w:rsidR="00F330B4" w:rsidRPr="0066076B" w:rsidRDefault="00F330B4" w:rsidP="00B81BFD">
      <w:pPr>
        <w:pStyle w:val="Rubrik2"/>
      </w:pPr>
      <w:bookmarkStart w:id="24" w:name="_Toc511214499"/>
      <w:r w:rsidRPr="0066076B">
        <w:lastRenderedPageBreak/>
        <w:t>Dispositionstid</w:t>
      </w:r>
      <w:bookmarkEnd w:id="24"/>
    </w:p>
    <w:p w14:paraId="16692B43" w14:textId="14176733" w:rsidR="00F330B4" w:rsidRPr="0095796E" w:rsidRDefault="00F330B4" w:rsidP="00F330B4">
      <w:pPr>
        <w:tabs>
          <w:tab w:val="left" w:pos="7513"/>
        </w:tabs>
        <w:rPr>
          <w:rFonts w:asciiTheme="minorHAnsi" w:hAnsiTheme="minorHAnsi"/>
          <w:spacing w:val="-4"/>
        </w:rPr>
      </w:pPr>
      <w:r w:rsidRPr="0095796E">
        <w:rPr>
          <w:rFonts w:asciiTheme="minorHAnsi" w:hAnsiTheme="minorHAnsi"/>
          <w:spacing w:val="-4"/>
        </w:rPr>
        <w:t xml:space="preserve">Beviljade medel disponeras av i ansökan </w:t>
      </w:r>
      <w:r w:rsidRPr="0095796E">
        <w:rPr>
          <w:rFonts w:asciiTheme="minorHAnsi" w:hAnsiTheme="minorHAnsi"/>
          <w:spacing w:val="-2"/>
        </w:rPr>
        <w:t>angiven</w:t>
      </w:r>
      <w:r w:rsidRPr="0095796E">
        <w:rPr>
          <w:rFonts w:asciiTheme="minorHAnsi" w:hAnsiTheme="minorHAnsi"/>
          <w:spacing w:val="-4"/>
        </w:rPr>
        <w:t xml:space="preserve"> </w:t>
      </w:r>
      <w:r w:rsidRPr="0095796E">
        <w:rPr>
          <w:rFonts w:asciiTheme="minorHAnsi" w:hAnsiTheme="minorHAnsi"/>
          <w:spacing w:val="-2"/>
        </w:rPr>
        <w:t>huvudsökande</w:t>
      </w:r>
      <w:r w:rsidRPr="0095796E">
        <w:rPr>
          <w:rFonts w:asciiTheme="minorHAnsi" w:hAnsiTheme="minorHAnsi"/>
          <w:spacing w:val="-4"/>
        </w:rPr>
        <w:t xml:space="preserve"> under det år medlen har beviljats för, samt under det efterföljande året. Medel som inte har r</w:t>
      </w:r>
      <w:r w:rsidRPr="0095796E">
        <w:rPr>
          <w:rFonts w:asciiTheme="minorHAnsi" w:hAnsiTheme="minorHAnsi"/>
          <w:spacing w:val="-2"/>
        </w:rPr>
        <w:t>ekvirerats</w:t>
      </w:r>
      <w:r w:rsidRPr="0095796E">
        <w:rPr>
          <w:rFonts w:asciiTheme="minorHAnsi" w:hAnsiTheme="minorHAnsi"/>
          <w:spacing w:val="-4"/>
        </w:rPr>
        <w:t xml:space="preserve"> inom </w:t>
      </w:r>
      <w:r w:rsidRPr="0095796E">
        <w:rPr>
          <w:rFonts w:asciiTheme="minorHAnsi" w:hAnsiTheme="minorHAnsi"/>
          <w:spacing w:val="-2"/>
        </w:rPr>
        <w:t>dispositionstiden</w:t>
      </w:r>
      <w:r w:rsidRPr="0095796E">
        <w:rPr>
          <w:rFonts w:asciiTheme="minorHAnsi" w:hAnsiTheme="minorHAnsi"/>
          <w:spacing w:val="-4"/>
        </w:rPr>
        <w:t xml:space="preserve"> återgår utan föregående avisering till </w:t>
      </w:r>
      <w:r w:rsidRPr="0095796E">
        <w:rPr>
          <w:rFonts w:asciiTheme="minorHAnsi" w:hAnsiTheme="minorHAnsi"/>
          <w:spacing w:val="-2"/>
        </w:rPr>
        <w:t>Hjärt-Lungfonden</w:t>
      </w:r>
      <w:r w:rsidRPr="0095796E">
        <w:rPr>
          <w:rFonts w:asciiTheme="minorHAnsi" w:hAnsiTheme="minorHAnsi"/>
          <w:spacing w:val="-4"/>
        </w:rPr>
        <w:t xml:space="preserve">. </w:t>
      </w:r>
      <w:r w:rsidR="00A401E8">
        <w:rPr>
          <w:rFonts w:asciiTheme="minorHAnsi" w:hAnsiTheme="minorHAnsi"/>
          <w:spacing w:val="-4"/>
        </w:rPr>
        <w:br/>
      </w:r>
      <w:r w:rsidRPr="0095796E">
        <w:rPr>
          <w:rFonts w:asciiTheme="minorHAnsi" w:hAnsiTheme="minorHAnsi"/>
          <w:spacing w:val="-4"/>
        </w:rPr>
        <w:t xml:space="preserve">När ett projekt har avslutats </w:t>
      </w:r>
      <w:r w:rsidRPr="0095796E">
        <w:rPr>
          <w:rFonts w:asciiTheme="minorHAnsi" w:hAnsiTheme="minorHAnsi"/>
          <w:spacing w:val="-2"/>
        </w:rPr>
        <w:t xml:space="preserve">ska </w:t>
      </w:r>
      <w:r w:rsidRPr="0095796E">
        <w:rPr>
          <w:rFonts w:asciiTheme="minorHAnsi" w:hAnsiTheme="minorHAnsi"/>
          <w:spacing w:val="-4"/>
        </w:rPr>
        <w:t xml:space="preserve">oförbrukade medel redovisas senast vid </w:t>
      </w:r>
      <w:r w:rsidRPr="0095796E">
        <w:rPr>
          <w:rFonts w:asciiTheme="minorHAnsi" w:hAnsiTheme="minorHAnsi"/>
          <w:spacing w:val="-2"/>
        </w:rPr>
        <w:t>dispositionstidens</w:t>
      </w:r>
      <w:r w:rsidRPr="0095796E">
        <w:rPr>
          <w:rFonts w:asciiTheme="minorHAnsi" w:hAnsiTheme="minorHAnsi"/>
          <w:spacing w:val="-4"/>
        </w:rPr>
        <w:t xml:space="preserve"> utgång och återbetalas till Hjärt-Lungfonden.</w:t>
      </w:r>
    </w:p>
    <w:p w14:paraId="5BAD723E" w14:textId="77777777" w:rsidR="00F330B4" w:rsidRPr="0095796E" w:rsidRDefault="00F330B4" w:rsidP="00F330B4">
      <w:pPr>
        <w:tabs>
          <w:tab w:val="left" w:pos="7513"/>
        </w:tabs>
        <w:rPr>
          <w:rFonts w:asciiTheme="minorHAnsi" w:hAnsiTheme="minorHAnsi"/>
          <w:color w:val="00B050"/>
        </w:rPr>
      </w:pPr>
    </w:p>
    <w:p w14:paraId="2804AA9D" w14:textId="77777777" w:rsidR="00F330B4" w:rsidRPr="0095796E" w:rsidRDefault="00F330B4" w:rsidP="00F330B4">
      <w:pPr>
        <w:tabs>
          <w:tab w:val="left" w:pos="7513"/>
        </w:tabs>
        <w:rPr>
          <w:rFonts w:asciiTheme="minorHAnsi" w:hAnsiTheme="minorHAnsi"/>
          <w:spacing w:val="-2"/>
        </w:rPr>
      </w:pPr>
      <w:r w:rsidRPr="0095796E">
        <w:rPr>
          <w:rFonts w:asciiTheme="minorHAnsi" w:hAnsiTheme="minorHAnsi"/>
        </w:rPr>
        <w:t>Om</w:t>
      </w:r>
      <w:r w:rsidRPr="0095796E">
        <w:rPr>
          <w:rFonts w:asciiTheme="minorHAnsi" w:hAnsiTheme="minorHAnsi"/>
          <w:sz w:val="16"/>
        </w:rPr>
        <w:t xml:space="preserve"> </w:t>
      </w:r>
      <w:r w:rsidRPr="0095796E">
        <w:rPr>
          <w:rFonts w:asciiTheme="minorHAnsi" w:hAnsiTheme="minorHAnsi"/>
        </w:rPr>
        <w:t>huvudsökanden</w:t>
      </w:r>
      <w:r w:rsidRPr="0095796E">
        <w:rPr>
          <w:rFonts w:asciiTheme="minorHAnsi" w:hAnsiTheme="minorHAnsi"/>
          <w:sz w:val="16"/>
        </w:rPr>
        <w:t xml:space="preserve"> </w:t>
      </w:r>
      <w:r w:rsidRPr="0095796E">
        <w:rPr>
          <w:rFonts w:asciiTheme="minorHAnsi" w:hAnsiTheme="minorHAnsi"/>
        </w:rPr>
        <w:t>flyttar till</w:t>
      </w:r>
      <w:r w:rsidRPr="0095796E">
        <w:rPr>
          <w:rFonts w:asciiTheme="minorHAnsi" w:hAnsiTheme="minorHAnsi"/>
          <w:sz w:val="16"/>
        </w:rPr>
        <w:t xml:space="preserve"> </w:t>
      </w:r>
      <w:r w:rsidRPr="0095796E">
        <w:rPr>
          <w:rFonts w:asciiTheme="minorHAnsi" w:hAnsiTheme="minorHAnsi"/>
        </w:rPr>
        <w:t>annan ort,</w:t>
      </w:r>
      <w:r w:rsidRPr="0095796E">
        <w:rPr>
          <w:rFonts w:asciiTheme="minorHAnsi" w:hAnsiTheme="minorHAnsi"/>
          <w:sz w:val="16"/>
        </w:rPr>
        <w:t xml:space="preserve"> </w:t>
      </w:r>
      <w:r w:rsidRPr="0095796E">
        <w:rPr>
          <w:rFonts w:asciiTheme="minorHAnsi" w:hAnsiTheme="minorHAnsi"/>
        </w:rPr>
        <w:t xml:space="preserve">eller inte kan utöva sitt huvudmannaskap av annat skäl, </w:t>
      </w:r>
      <w:r w:rsidRPr="0095796E">
        <w:rPr>
          <w:rFonts w:asciiTheme="minorHAnsi" w:hAnsiTheme="minorHAnsi"/>
          <w:spacing w:val="-2"/>
        </w:rPr>
        <w:t>ska Hjärt-Lungfonden underrättas. Beslut om disposition av medlen fattas i varje enskilt fall.</w:t>
      </w:r>
    </w:p>
    <w:p w14:paraId="561206B3" w14:textId="77777777" w:rsidR="00F330B4" w:rsidRPr="0095796E" w:rsidRDefault="00F330B4" w:rsidP="00F330B4">
      <w:pPr>
        <w:tabs>
          <w:tab w:val="left" w:pos="7513"/>
        </w:tabs>
        <w:rPr>
          <w:rFonts w:asciiTheme="minorHAnsi" w:hAnsiTheme="minorHAnsi"/>
        </w:rPr>
      </w:pPr>
    </w:p>
    <w:p w14:paraId="0C97EDAD" w14:textId="77777777" w:rsidR="00F330B4" w:rsidRPr="0066076B" w:rsidRDefault="00F330B4" w:rsidP="00B81BFD">
      <w:pPr>
        <w:pStyle w:val="Rubrik2"/>
      </w:pPr>
      <w:bookmarkStart w:id="25" w:name="_Toc511214500"/>
      <w:r w:rsidRPr="0066076B">
        <w:t>Redovisning av beviljade medel</w:t>
      </w:r>
      <w:bookmarkEnd w:id="25"/>
    </w:p>
    <w:p w14:paraId="3B85C7DC" w14:textId="77777777" w:rsidR="00F330B4" w:rsidRPr="0095796E" w:rsidRDefault="00F330B4" w:rsidP="00F330B4">
      <w:pPr>
        <w:tabs>
          <w:tab w:val="left" w:pos="7513"/>
        </w:tabs>
        <w:rPr>
          <w:rFonts w:asciiTheme="minorHAnsi" w:hAnsiTheme="minorHAnsi"/>
          <w:spacing w:val="-2"/>
        </w:rPr>
      </w:pPr>
      <w:r w:rsidRPr="0095796E">
        <w:rPr>
          <w:rFonts w:asciiTheme="minorHAnsi" w:hAnsiTheme="minorHAnsi"/>
          <w:spacing w:val="-2"/>
        </w:rPr>
        <w:t xml:space="preserve">Huvudsökanden är ansvarig för beviljade medels användning samt för den vetenskapliga och ekonomiska redovisningen. Reglerna för detta varierar mellan de olika stödformerna. </w:t>
      </w:r>
    </w:p>
    <w:p w14:paraId="16511DBD" w14:textId="77777777" w:rsidR="00F330B4" w:rsidRDefault="00F330B4" w:rsidP="00F330B4">
      <w:pPr>
        <w:tabs>
          <w:tab w:val="left" w:pos="7513"/>
        </w:tabs>
        <w:rPr>
          <w:rFonts w:asciiTheme="minorHAnsi" w:hAnsiTheme="minorHAnsi"/>
          <w:i/>
          <w:spacing w:val="-2"/>
        </w:rPr>
      </w:pPr>
      <w:r w:rsidRPr="0095796E">
        <w:rPr>
          <w:rFonts w:asciiTheme="minorHAnsi" w:hAnsiTheme="minorHAnsi"/>
          <w:spacing w:val="-2"/>
        </w:rPr>
        <w:t>Var god se tabellen ”</w:t>
      </w:r>
      <w:r w:rsidRPr="0095796E">
        <w:rPr>
          <w:rFonts w:asciiTheme="minorHAnsi" w:hAnsiTheme="minorHAnsi"/>
          <w:i/>
          <w:spacing w:val="-2"/>
        </w:rPr>
        <w:t>Riktlinjer för vetenskaplig och ekonomisk redovisning</w:t>
      </w:r>
      <w:r>
        <w:rPr>
          <w:rFonts w:asciiTheme="minorHAnsi" w:hAnsiTheme="minorHAnsi"/>
          <w:i/>
          <w:spacing w:val="-2"/>
        </w:rPr>
        <w:t xml:space="preserve"> av anslag</w:t>
      </w:r>
      <w:r w:rsidRPr="0095796E">
        <w:rPr>
          <w:rFonts w:asciiTheme="minorHAnsi" w:hAnsiTheme="minorHAnsi"/>
          <w:i/>
          <w:spacing w:val="-2"/>
        </w:rPr>
        <w:t>”</w:t>
      </w:r>
      <w:r w:rsidRPr="0095796E">
        <w:rPr>
          <w:rFonts w:asciiTheme="minorHAnsi" w:hAnsiTheme="minorHAnsi"/>
        </w:rPr>
        <w:t xml:space="preserve"> på nästa sida</w:t>
      </w:r>
      <w:r w:rsidRPr="0095796E">
        <w:rPr>
          <w:rFonts w:asciiTheme="minorHAnsi" w:hAnsiTheme="minorHAnsi"/>
          <w:i/>
          <w:spacing w:val="-2"/>
        </w:rPr>
        <w:t>.</w:t>
      </w:r>
    </w:p>
    <w:p w14:paraId="40EE94D5" w14:textId="77777777" w:rsidR="00F330B4" w:rsidRPr="0095796E" w:rsidRDefault="00F330B4" w:rsidP="00F330B4">
      <w:pPr>
        <w:tabs>
          <w:tab w:val="left" w:pos="7513"/>
        </w:tabs>
        <w:rPr>
          <w:rFonts w:asciiTheme="minorHAnsi" w:hAnsiTheme="minorHAnsi"/>
          <w:i/>
          <w:spacing w:val="-2"/>
        </w:rPr>
      </w:pPr>
    </w:p>
    <w:p w14:paraId="1BD0798F" w14:textId="02B1E867" w:rsidR="00F330B4" w:rsidRPr="0095796E" w:rsidRDefault="00F330B4" w:rsidP="00F330B4">
      <w:pPr>
        <w:tabs>
          <w:tab w:val="left" w:pos="7513"/>
        </w:tabs>
        <w:rPr>
          <w:rFonts w:asciiTheme="minorHAnsi" w:hAnsiTheme="minorHAnsi"/>
        </w:rPr>
      </w:pPr>
      <w:r w:rsidRPr="0095796E">
        <w:rPr>
          <w:rFonts w:asciiTheme="minorHAnsi" w:hAnsiTheme="minorHAnsi"/>
        </w:rPr>
        <w:t xml:space="preserve">I normalfallet sker vetenskaplig redovisning genom den publikationsförteckning som ska ingå i ansökan om fortsättningsanslag </w:t>
      </w:r>
      <w:r w:rsidRPr="0095796E">
        <w:rPr>
          <w:rFonts w:asciiTheme="minorHAnsi" w:hAnsiTheme="minorHAnsi"/>
          <w:bCs/>
          <w:iCs/>
        </w:rPr>
        <w:t>eller anslag till nytt projekt</w:t>
      </w:r>
      <w:r w:rsidRPr="0095796E">
        <w:rPr>
          <w:rFonts w:asciiTheme="minorHAnsi" w:hAnsiTheme="minorHAnsi"/>
        </w:rPr>
        <w:t xml:space="preserve">. Artiklar och abstrakt som ännu inte har genererat artiklar redovisas. </w:t>
      </w:r>
      <w:r w:rsidR="006E238A">
        <w:rPr>
          <w:rFonts w:asciiTheme="minorHAnsi" w:hAnsiTheme="minorHAnsi"/>
        </w:rPr>
        <w:br/>
      </w:r>
      <w:r w:rsidRPr="0095796E">
        <w:rPr>
          <w:rFonts w:asciiTheme="minorHAnsi" w:hAnsiTheme="minorHAnsi"/>
        </w:rPr>
        <w:t>I de fall där projektet är s</w:t>
      </w:r>
      <w:r>
        <w:rPr>
          <w:rFonts w:asciiTheme="minorHAnsi" w:hAnsiTheme="minorHAnsi"/>
        </w:rPr>
        <w:t>å nytt att vetenskapliga publik</w:t>
      </w:r>
      <w:r w:rsidRPr="0095796E">
        <w:rPr>
          <w:rFonts w:asciiTheme="minorHAnsi" w:hAnsiTheme="minorHAnsi"/>
        </w:rPr>
        <w:t xml:space="preserve">ationer ännu inte föreligger görs redovisning under rubriken </w:t>
      </w:r>
      <w:r w:rsidRPr="0095796E">
        <w:rPr>
          <w:rFonts w:asciiTheme="minorHAnsi" w:hAnsiTheme="minorHAnsi"/>
          <w:i/>
        </w:rPr>
        <w:t xml:space="preserve">Tidigare resultat </w:t>
      </w:r>
      <w:r>
        <w:rPr>
          <w:rFonts w:asciiTheme="minorHAnsi" w:hAnsiTheme="minorHAnsi"/>
        </w:rPr>
        <w:t>i forsknings</w:t>
      </w:r>
      <w:r w:rsidR="008E2CD3">
        <w:rPr>
          <w:rFonts w:asciiTheme="minorHAnsi" w:hAnsiTheme="minorHAnsi"/>
        </w:rPr>
        <w:t>p</w:t>
      </w:r>
      <w:r w:rsidRPr="0095796E">
        <w:rPr>
          <w:rFonts w:asciiTheme="minorHAnsi" w:hAnsiTheme="minorHAnsi"/>
        </w:rPr>
        <w:t>rogrammet i ansökan om fortsättningsanslag.</w:t>
      </w:r>
    </w:p>
    <w:p w14:paraId="27D4360C" w14:textId="77777777" w:rsidR="00F330B4" w:rsidRPr="0095796E" w:rsidRDefault="00F330B4" w:rsidP="00F330B4">
      <w:pPr>
        <w:tabs>
          <w:tab w:val="left" w:pos="7513"/>
        </w:tabs>
        <w:rPr>
          <w:rFonts w:asciiTheme="minorHAnsi" w:hAnsiTheme="minorHAnsi"/>
        </w:rPr>
      </w:pPr>
    </w:p>
    <w:p w14:paraId="544E2F51" w14:textId="0DA00E7D" w:rsidR="00B81BFD" w:rsidRPr="00B81BFD" w:rsidRDefault="00F330B4" w:rsidP="002D386E">
      <w:pPr>
        <w:pStyle w:val="Rubrik2"/>
      </w:pPr>
      <w:bookmarkStart w:id="26" w:name="_Toc511214501"/>
      <w:r w:rsidRPr="0066076B">
        <w:t>Riktlinjer för vetenskaplig och ekonomisk redovisning av anslag</w:t>
      </w:r>
      <w:bookmarkEnd w:id="26"/>
      <w:r w:rsidRPr="0066076B">
        <w:t xml:space="preserve"> </w:t>
      </w:r>
    </w:p>
    <w:tbl>
      <w:tblPr>
        <w:tblW w:w="9285"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ook w:val="00A0" w:firstRow="1" w:lastRow="0" w:firstColumn="1" w:lastColumn="0" w:noHBand="0" w:noVBand="0"/>
      </w:tblPr>
      <w:tblGrid>
        <w:gridCol w:w="2635"/>
        <w:gridCol w:w="3254"/>
        <w:gridCol w:w="3396"/>
      </w:tblGrid>
      <w:tr w:rsidR="002E4D3B" w:rsidRPr="002E4D3B" w14:paraId="7898B4E5" w14:textId="77777777" w:rsidTr="0010372B">
        <w:tc>
          <w:tcPr>
            <w:tcW w:w="2635" w:type="dxa"/>
            <w:tcBorders>
              <w:bottom w:val="single" w:sz="12" w:space="0" w:color="000000"/>
            </w:tcBorders>
            <w:shd w:val="solid" w:color="808080" w:fill="FFFFFF"/>
          </w:tcPr>
          <w:p w14:paraId="567A094C" w14:textId="77777777" w:rsidR="00F330B4" w:rsidRDefault="00F330B4" w:rsidP="002E4D3B">
            <w:pPr>
              <w:rPr>
                <w:b/>
                <w:color w:val="FFFFFF" w:themeColor="background1"/>
                <w:lang w:eastAsia="sv-SE"/>
              </w:rPr>
            </w:pPr>
            <w:r w:rsidRPr="002E4D3B">
              <w:rPr>
                <w:b/>
                <w:color w:val="FFFFFF" w:themeColor="background1"/>
                <w:lang w:eastAsia="sv-SE"/>
              </w:rPr>
              <w:t>Anslagsform</w:t>
            </w:r>
          </w:p>
          <w:p w14:paraId="22C37E68" w14:textId="77777777" w:rsidR="002E4D3B" w:rsidRPr="002E4D3B" w:rsidRDefault="002E4D3B" w:rsidP="002E4D3B">
            <w:pPr>
              <w:rPr>
                <w:b/>
                <w:color w:val="FFFFFF" w:themeColor="background1"/>
                <w:lang w:eastAsia="sv-SE"/>
              </w:rPr>
            </w:pPr>
          </w:p>
        </w:tc>
        <w:tc>
          <w:tcPr>
            <w:tcW w:w="3254" w:type="dxa"/>
            <w:tcBorders>
              <w:bottom w:val="single" w:sz="12" w:space="0" w:color="000000"/>
            </w:tcBorders>
            <w:shd w:val="solid" w:color="808080" w:fill="FFFFFF"/>
          </w:tcPr>
          <w:p w14:paraId="40D50E6F" w14:textId="77777777" w:rsidR="00F330B4" w:rsidRPr="002E4D3B" w:rsidRDefault="00F330B4" w:rsidP="002E4D3B">
            <w:pPr>
              <w:rPr>
                <w:b/>
                <w:color w:val="FFFFFF" w:themeColor="background1"/>
                <w:lang w:eastAsia="sv-SE"/>
              </w:rPr>
            </w:pPr>
            <w:r w:rsidRPr="002E4D3B">
              <w:rPr>
                <w:b/>
                <w:color w:val="FFFFFF" w:themeColor="background1"/>
                <w:lang w:eastAsia="sv-SE"/>
              </w:rPr>
              <w:t>Vetenskaplig redovisning</w:t>
            </w:r>
          </w:p>
        </w:tc>
        <w:tc>
          <w:tcPr>
            <w:tcW w:w="3396" w:type="dxa"/>
            <w:tcBorders>
              <w:bottom w:val="single" w:sz="12" w:space="0" w:color="000000"/>
            </w:tcBorders>
            <w:shd w:val="solid" w:color="808080" w:fill="FFFFFF"/>
          </w:tcPr>
          <w:p w14:paraId="48978A12" w14:textId="77777777" w:rsidR="00F330B4" w:rsidRPr="002E4D3B" w:rsidRDefault="00F330B4" w:rsidP="002E4D3B">
            <w:pPr>
              <w:rPr>
                <w:b/>
                <w:color w:val="FFFFFF" w:themeColor="background1"/>
                <w:lang w:eastAsia="sv-SE"/>
              </w:rPr>
            </w:pPr>
            <w:r w:rsidRPr="002E4D3B">
              <w:rPr>
                <w:b/>
                <w:color w:val="FFFFFF" w:themeColor="background1"/>
                <w:lang w:eastAsia="sv-SE"/>
              </w:rPr>
              <w:t>Ekonomisk redovisning</w:t>
            </w:r>
          </w:p>
        </w:tc>
      </w:tr>
      <w:tr w:rsidR="00F330B4" w:rsidRPr="0095796E" w14:paraId="46B34DE2" w14:textId="77777777" w:rsidTr="0010372B">
        <w:tc>
          <w:tcPr>
            <w:tcW w:w="2635" w:type="dxa"/>
            <w:tcBorders>
              <w:top w:val="single" w:sz="12" w:space="0" w:color="000000"/>
            </w:tcBorders>
            <w:shd w:val="clear" w:color="auto" w:fill="auto"/>
          </w:tcPr>
          <w:p w14:paraId="1560A5A9" w14:textId="77777777" w:rsidR="00F330B4" w:rsidRPr="0095796E" w:rsidRDefault="00F330B4" w:rsidP="0010372B">
            <w:pPr>
              <w:tabs>
                <w:tab w:val="left" w:pos="7513"/>
              </w:tabs>
              <w:rPr>
                <w:rFonts w:asciiTheme="minorHAnsi" w:hAnsiTheme="minorHAnsi"/>
                <w:position w:val="-20"/>
              </w:rPr>
            </w:pPr>
            <w:r w:rsidRPr="0095796E">
              <w:rPr>
                <w:rFonts w:asciiTheme="minorHAnsi" w:hAnsiTheme="minorHAnsi"/>
                <w:position w:val="-20"/>
              </w:rPr>
              <w:t>Stora forskningsanslaget</w:t>
            </w:r>
          </w:p>
        </w:tc>
        <w:tc>
          <w:tcPr>
            <w:tcW w:w="3254" w:type="dxa"/>
            <w:tcBorders>
              <w:top w:val="single" w:sz="12" w:space="0" w:color="000000"/>
            </w:tcBorders>
            <w:shd w:val="clear" w:color="auto" w:fill="auto"/>
          </w:tcPr>
          <w:p w14:paraId="37C01099" w14:textId="77777777" w:rsidR="00F330B4" w:rsidRPr="0095796E" w:rsidRDefault="00F330B4" w:rsidP="0010372B">
            <w:pPr>
              <w:tabs>
                <w:tab w:val="left" w:pos="7513"/>
              </w:tabs>
              <w:rPr>
                <w:rFonts w:asciiTheme="minorHAnsi" w:hAnsiTheme="minorHAnsi"/>
                <w:position w:val="-20"/>
              </w:rPr>
            </w:pPr>
            <w:r w:rsidRPr="0095796E">
              <w:rPr>
                <w:rFonts w:asciiTheme="minorHAnsi" w:hAnsiTheme="minorHAnsi"/>
                <w:position w:val="-20"/>
              </w:rPr>
              <w:t>Årsrapport år 2+3</w:t>
            </w:r>
          </w:p>
        </w:tc>
        <w:tc>
          <w:tcPr>
            <w:tcW w:w="3396" w:type="dxa"/>
            <w:tcBorders>
              <w:top w:val="single" w:sz="12" w:space="0" w:color="000000"/>
            </w:tcBorders>
            <w:shd w:val="clear" w:color="auto" w:fill="auto"/>
          </w:tcPr>
          <w:p w14:paraId="5E498D01" w14:textId="77777777" w:rsidR="00F330B4" w:rsidRPr="0095796E" w:rsidRDefault="00F330B4" w:rsidP="0010372B">
            <w:pPr>
              <w:tabs>
                <w:tab w:val="left" w:pos="7513"/>
              </w:tabs>
              <w:rPr>
                <w:rFonts w:asciiTheme="minorHAnsi" w:hAnsiTheme="minorHAnsi"/>
                <w:position w:val="-20"/>
              </w:rPr>
            </w:pPr>
            <w:r w:rsidRPr="0095796E">
              <w:rPr>
                <w:rFonts w:asciiTheme="minorHAnsi" w:hAnsiTheme="minorHAnsi"/>
                <w:spacing w:val="-2"/>
                <w:position w:val="-20"/>
              </w:rPr>
              <w:t>En mer utförlig ekonomisk redovisning skickas till fonden efter anmodan</w:t>
            </w:r>
          </w:p>
        </w:tc>
      </w:tr>
      <w:tr w:rsidR="00F330B4" w:rsidRPr="0095796E" w14:paraId="12E23C53" w14:textId="77777777" w:rsidTr="0010372B">
        <w:tc>
          <w:tcPr>
            <w:tcW w:w="2635" w:type="dxa"/>
            <w:shd w:val="clear" w:color="auto" w:fill="auto"/>
          </w:tcPr>
          <w:p w14:paraId="67BFADDE" w14:textId="77777777" w:rsidR="00F330B4" w:rsidRDefault="00F330B4" w:rsidP="0010372B">
            <w:pPr>
              <w:tabs>
                <w:tab w:val="left" w:pos="7513"/>
              </w:tabs>
              <w:rPr>
                <w:rFonts w:asciiTheme="minorHAnsi" w:hAnsiTheme="minorHAnsi"/>
                <w:position w:val="-20"/>
              </w:rPr>
            </w:pPr>
            <w:r>
              <w:rPr>
                <w:rFonts w:asciiTheme="minorHAnsi" w:hAnsiTheme="minorHAnsi"/>
                <w:position w:val="-20"/>
              </w:rPr>
              <w:t>Prins Daniels forsknings-</w:t>
            </w:r>
          </w:p>
          <w:p w14:paraId="3F7E0486" w14:textId="77777777" w:rsidR="00F330B4" w:rsidRPr="0095796E" w:rsidRDefault="00F330B4" w:rsidP="0010372B">
            <w:pPr>
              <w:tabs>
                <w:tab w:val="left" w:pos="7513"/>
              </w:tabs>
              <w:rPr>
                <w:rFonts w:asciiTheme="minorHAnsi" w:hAnsiTheme="minorHAnsi"/>
                <w:position w:val="-20"/>
              </w:rPr>
            </w:pPr>
            <w:r>
              <w:rPr>
                <w:rFonts w:asciiTheme="minorHAnsi" w:hAnsiTheme="minorHAnsi"/>
                <w:position w:val="-20"/>
              </w:rPr>
              <w:t>anslag för yngre lovande forskare</w:t>
            </w:r>
          </w:p>
        </w:tc>
        <w:tc>
          <w:tcPr>
            <w:tcW w:w="3254" w:type="dxa"/>
            <w:shd w:val="clear" w:color="auto" w:fill="auto"/>
          </w:tcPr>
          <w:p w14:paraId="60807194" w14:textId="77777777" w:rsidR="00F330B4" w:rsidRPr="0095796E" w:rsidRDefault="00F330B4" w:rsidP="0010372B">
            <w:pPr>
              <w:tabs>
                <w:tab w:val="left" w:pos="7513"/>
              </w:tabs>
              <w:rPr>
                <w:rFonts w:asciiTheme="minorHAnsi" w:hAnsiTheme="minorHAnsi"/>
                <w:spacing w:val="-2"/>
                <w:position w:val="-20"/>
              </w:rPr>
            </w:pPr>
            <w:r w:rsidRPr="0095796E">
              <w:rPr>
                <w:rFonts w:asciiTheme="minorHAnsi" w:hAnsiTheme="minorHAnsi"/>
                <w:spacing w:val="-2"/>
                <w:position w:val="-20"/>
              </w:rPr>
              <w:t>Årsrapport år 2+3</w:t>
            </w:r>
          </w:p>
        </w:tc>
        <w:tc>
          <w:tcPr>
            <w:tcW w:w="3396" w:type="dxa"/>
            <w:shd w:val="clear" w:color="auto" w:fill="auto"/>
          </w:tcPr>
          <w:p w14:paraId="3A921FFF" w14:textId="77777777" w:rsidR="00F330B4" w:rsidRPr="0095796E" w:rsidRDefault="00F330B4" w:rsidP="0010372B">
            <w:pPr>
              <w:tabs>
                <w:tab w:val="left" w:pos="7513"/>
              </w:tabs>
              <w:rPr>
                <w:rFonts w:asciiTheme="minorHAnsi" w:hAnsiTheme="minorHAnsi"/>
                <w:spacing w:val="-2"/>
                <w:position w:val="-20"/>
              </w:rPr>
            </w:pPr>
            <w:r w:rsidRPr="0095796E">
              <w:rPr>
                <w:rFonts w:asciiTheme="minorHAnsi" w:hAnsiTheme="minorHAnsi"/>
                <w:spacing w:val="-2"/>
                <w:position w:val="-20"/>
              </w:rPr>
              <w:t>En mer utförlig ekonomisk redovisning skickas till fonden efter anmodan</w:t>
            </w:r>
          </w:p>
        </w:tc>
      </w:tr>
      <w:tr w:rsidR="00F330B4" w:rsidRPr="0095796E" w14:paraId="61AE12DC" w14:textId="77777777" w:rsidTr="0010372B">
        <w:tc>
          <w:tcPr>
            <w:tcW w:w="2635" w:type="dxa"/>
            <w:shd w:val="clear" w:color="auto" w:fill="auto"/>
          </w:tcPr>
          <w:p w14:paraId="0C3108F5" w14:textId="77777777" w:rsidR="00F330B4" w:rsidRPr="0095796E" w:rsidRDefault="00F330B4" w:rsidP="0010372B">
            <w:pPr>
              <w:tabs>
                <w:tab w:val="left" w:pos="7513"/>
              </w:tabs>
              <w:rPr>
                <w:rFonts w:asciiTheme="minorHAnsi" w:hAnsiTheme="minorHAnsi"/>
                <w:position w:val="-20"/>
              </w:rPr>
            </w:pPr>
            <w:r w:rsidRPr="0095796E">
              <w:rPr>
                <w:rFonts w:asciiTheme="minorHAnsi" w:hAnsiTheme="minorHAnsi"/>
                <w:position w:val="-20"/>
              </w:rPr>
              <w:t>Projektbidrag</w:t>
            </w:r>
          </w:p>
        </w:tc>
        <w:tc>
          <w:tcPr>
            <w:tcW w:w="3254" w:type="dxa"/>
            <w:shd w:val="clear" w:color="auto" w:fill="auto"/>
          </w:tcPr>
          <w:p w14:paraId="50315973" w14:textId="77777777" w:rsidR="00F330B4" w:rsidRPr="0095796E" w:rsidRDefault="00F330B4" w:rsidP="0010372B">
            <w:pPr>
              <w:tabs>
                <w:tab w:val="left" w:pos="7513"/>
              </w:tabs>
              <w:rPr>
                <w:rFonts w:asciiTheme="minorHAnsi" w:hAnsiTheme="minorHAnsi"/>
                <w:spacing w:val="-2"/>
              </w:rPr>
            </w:pPr>
            <w:r w:rsidRPr="0095796E">
              <w:rPr>
                <w:rFonts w:asciiTheme="minorHAnsi" w:hAnsiTheme="minorHAnsi"/>
                <w:spacing w:val="-2"/>
                <w:position w:val="-20"/>
              </w:rPr>
              <w:t>Årsrapporter vid fleråriga an-</w:t>
            </w:r>
            <w:r w:rsidRPr="0095796E">
              <w:rPr>
                <w:rFonts w:asciiTheme="minorHAnsi" w:hAnsiTheme="minorHAnsi"/>
                <w:spacing w:val="-2"/>
              </w:rPr>
              <w:t>slag, år 2+3.</w:t>
            </w:r>
          </w:p>
          <w:p w14:paraId="10415E55" w14:textId="77777777" w:rsidR="00F330B4" w:rsidRPr="0095796E" w:rsidRDefault="00F330B4" w:rsidP="0010372B">
            <w:pPr>
              <w:tabs>
                <w:tab w:val="left" w:pos="7513"/>
              </w:tabs>
              <w:rPr>
                <w:rFonts w:asciiTheme="minorHAnsi" w:hAnsiTheme="minorHAnsi"/>
                <w:spacing w:val="-2"/>
              </w:rPr>
            </w:pPr>
          </w:p>
        </w:tc>
        <w:tc>
          <w:tcPr>
            <w:tcW w:w="3396" w:type="dxa"/>
            <w:shd w:val="clear" w:color="auto" w:fill="auto"/>
          </w:tcPr>
          <w:p w14:paraId="36CC9648" w14:textId="77777777" w:rsidR="00F330B4" w:rsidRPr="0095796E" w:rsidRDefault="00F330B4" w:rsidP="0010372B">
            <w:pPr>
              <w:tabs>
                <w:tab w:val="left" w:pos="7513"/>
              </w:tabs>
              <w:rPr>
                <w:rFonts w:asciiTheme="minorHAnsi" w:hAnsiTheme="minorHAnsi"/>
              </w:rPr>
            </w:pPr>
            <w:r w:rsidRPr="0095796E">
              <w:rPr>
                <w:rFonts w:asciiTheme="minorHAnsi" w:hAnsiTheme="minorHAnsi"/>
                <w:spacing w:val="-2"/>
                <w:position w:val="-20"/>
              </w:rPr>
              <w:t>En mer utförlig ekonomisk redovisning skickas till fonden efter anmodan</w:t>
            </w:r>
          </w:p>
        </w:tc>
      </w:tr>
      <w:tr w:rsidR="00F330B4" w:rsidRPr="0095796E" w14:paraId="5BA4984A" w14:textId="77777777" w:rsidTr="0010372B">
        <w:tc>
          <w:tcPr>
            <w:tcW w:w="2635" w:type="dxa"/>
            <w:shd w:val="clear" w:color="auto" w:fill="auto"/>
          </w:tcPr>
          <w:p w14:paraId="6E165F6E" w14:textId="77777777" w:rsidR="00F330B4" w:rsidRPr="0095796E" w:rsidRDefault="00F330B4" w:rsidP="0010372B">
            <w:pPr>
              <w:tabs>
                <w:tab w:val="left" w:pos="7513"/>
              </w:tabs>
              <w:rPr>
                <w:rFonts w:asciiTheme="minorHAnsi" w:hAnsiTheme="minorHAnsi"/>
                <w:spacing w:val="-2"/>
              </w:rPr>
            </w:pPr>
            <w:r w:rsidRPr="0095796E">
              <w:rPr>
                <w:rFonts w:asciiTheme="minorHAnsi" w:hAnsiTheme="minorHAnsi"/>
                <w:spacing w:val="-4"/>
                <w:position w:val="-20"/>
              </w:rPr>
              <w:t>Forskartjänster</w:t>
            </w:r>
          </w:p>
        </w:tc>
        <w:tc>
          <w:tcPr>
            <w:tcW w:w="3254" w:type="dxa"/>
            <w:shd w:val="clear" w:color="auto" w:fill="auto"/>
          </w:tcPr>
          <w:p w14:paraId="6B57F32C" w14:textId="77777777" w:rsidR="00F330B4" w:rsidRPr="0095796E" w:rsidRDefault="00F330B4" w:rsidP="0010372B">
            <w:pPr>
              <w:tabs>
                <w:tab w:val="left" w:pos="7513"/>
              </w:tabs>
              <w:rPr>
                <w:rFonts w:asciiTheme="minorHAnsi" w:hAnsiTheme="minorHAnsi"/>
                <w:position w:val="-20"/>
              </w:rPr>
            </w:pPr>
            <w:r w:rsidRPr="0095796E">
              <w:rPr>
                <w:rFonts w:asciiTheme="minorHAnsi" w:hAnsiTheme="minorHAnsi"/>
                <w:position w:val="-20"/>
              </w:rPr>
              <w:t>Årsrapport år 2+3</w:t>
            </w:r>
          </w:p>
        </w:tc>
        <w:tc>
          <w:tcPr>
            <w:tcW w:w="3396" w:type="dxa"/>
            <w:shd w:val="clear" w:color="auto" w:fill="auto"/>
          </w:tcPr>
          <w:p w14:paraId="2818D4B3" w14:textId="77777777" w:rsidR="00F330B4" w:rsidRPr="0095796E" w:rsidRDefault="00F330B4" w:rsidP="0010372B">
            <w:pPr>
              <w:tabs>
                <w:tab w:val="left" w:pos="7513"/>
              </w:tabs>
              <w:rPr>
                <w:rFonts w:asciiTheme="minorHAnsi" w:hAnsiTheme="minorHAnsi"/>
              </w:rPr>
            </w:pPr>
            <w:r w:rsidRPr="0095796E">
              <w:rPr>
                <w:rFonts w:asciiTheme="minorHAnsi" w:hAnsiTheme="minorHAnsi"/>
                <w:spacing w:val="-2"/>
                <w:position w:val="-20"/>
              </w:rPr>
              <w:t>En mer utförlig ekonomisk redovisning skickas till fonden efter anmodan</w:t>
            </w:r>
          </w:p>
        </w:tc>
      </w:tr>
      <w:tr w:rsidR="00F330B4" w:rsidRPr="0095796E" w14:paraId="119E14EA" w14:textId="77777777" w:rsidTr="0010372B">
        <w:tc>
          <w:tcPr>
            <w:tcW w:w="2635" w:type="dxa"/>
            <w:shd w:val="clear" w:color="auto" w:fill="auto"/>
          </w:tcPr>
          <w:p w14:paraId="547330BD" w14:textId="77777777" w:rsidR="00F330B4" w:rsidRPr="0095796E" w:rsidRDefault="00F330B4" w:rsidP="0010372B">
            <w:pPr>
              <w:tabs>
                <w:tab w:val="left" w:pos="7513"/>
              </w:tabs>
              <w:rPr>
                <w:rFonts w:asciiTheme="minorHAnsi" w:hAnsiTheme="minorHAnsi"/>
                <w:position w:val="-20"/>
              </w:rPr>
            </w:pPr>
            <w:r w:rsidRPr="0095796E">
              <w:rPr>
                <w:rFonts w:asciiTheme="minorHAnsi" w:hAnsiTheme="minorHAnsi"/>
                <w:position w:val="-20"/>
              </w:rPr>
              <w:t>Forskarmånader</w:t>
            </w:r>
          </w:p>
        </w:tc>
        <w:tc>
          <w:tcPr>
            <w:tcW w:w="3254" w:type="dxa"/>
            <w:shd w:val="clear" w:color="auto" w:fill="auto"/>
          </w:tcPr>
          <w:p w14:paraId="6221A50A" w14:textId="77777777" w:rsidR="00F330B4" w:rsidRPr="0095796E" w:rsidRDefault="00F330B4" w:rsidP="0010372B">
            <w:pPr>
              <w:tabs>
                <w:tab w:val="left" w:pos="7513"/>
              </w:tabs>
              <w:rPr>
                <w:rFonts w:asciiTheme="minorHAnsi" w:hAnsiTheme="minorHAnsi"/>
              </w:rPr>
            </w:pPr>
            <w:r w:rsidRPr="0095796E">
              <w:rPr>
                <w:rFonts w:asciiTheme="minorHAnsi" w:hAnsiTheme="minorHAnsi"/>
                <w:position w:val="-20"/>
              </w:rPr>
              <w:t>Vid förnyad ansökan om</w:t>
            </w:r>
            <w:r w:rsidRPr="0095796E">
              <w:rPr>
                <w:rFonts w:asciiTheme="minorHAnsi" w:hAnsiTheme="minorHAnsi"/>
              </w:rPr>
              <w:t xml:space="preserve"> forskarmånader</w:t>
            </w:r>
          </w:p>
        </w:tc>
        <w:tc>
          <w:tcPr>
            <w:tcW w:w="3396" w:type="dxa"/>
            <w:shd w:val="clear" w:color="auto" w:fill="auto"/>
          </w:tcPr>
          <w:p w14:paraId="3FC55D6E" w14:textId="77777777" w:rsidR="00F330B4" w:rsidRPr="0095796E" w:rsidRDefault="00F330B4" w:rsidP="0010372B">
            <w:pPr>
              <w:tabs>
                <w:tab w:val="left" w:pos="7513"/>
              </w:tabs>
              <w:rPr>
                <w:rFonts w:asciiTheme="minorHAnsi" w:hAnsiTheme="minorHAnsi"/>
              </w:rPr>
            </w:pPr>
            <w:r w:rsidRPr="0095796E">
              <w:rPr>
                <w:rFonts w:asciiTheme="minorHAnsi" w:hAnsiTheme="minorHAnsi"/>
                <w:spacing w:val="-2"/>
                <w:position w:val="-20"/>
              </w:rPr>
              <w:t>Ekonomisk redovisning skickas till fonden efter anmodan</w:t>
            </w:r>
          </w:p>
        </w:tc>
      </w:tr>
      <w:tr w:rsidR="00F330B4" w:rsidRPr="0095796E" w14:paraId="2E03C23A" w14:textId="77777777" w:rsidTr="0010372B">
        <w:tc>
          <w:tcPr>
            <w:tcW w:w="2635" w:type="dxa"/>
            <w:shd w:val="clear" w:color="auto" w:fill="auto"/>
          </w:tcPr>
          <w:p w14:paraId="78950136" w14:textId="40F1FDA3" w:rsidR="00F330B4" w:rsidRPr="001E6DC3" w:rsidRDefault="00F330B4" w:rsidP="000F0D44">
            <w:pPr>
              <w:tabs>
                <w:tab w:val="left" w:pos="7513"/>
              </w:tabs>
              <w:rPr>
                <w:rFonts w:asciiTheme="minorHAnsi" w:hAnsiTheme="minorHAnsi"/>
              </w:rPr>
            </w:pPr>
            <w:r w:rsidRPr="001E6DC3">
              <w:rPr>
                <w:rFonts w:asciiTheme="minorHAnsi" w:hAnsiTheme="minorHAnsi"/>
                <w:position w:val="-20"/>
              </w:rPr>
              <w:t>Stipendium för forskning utomlands</w:t>
            </w:r>
            <w:r w:rsidR="000F0D44" w:rsidRPr="001E6DC3">
              <w:rPr>
                <w:rFonts w:asciiTheme="minorHAnsi" w:hAnsiTheme="minorHAnsi"/>
                <w:position w:val="-20"/>
              </w:rPr>
              <w:t xml:space="preserve"> </w:t>
            </w:r>
            <w:r w:rsidR="008E2CD3" w:rsidRPr="001E6DC3">
              <w:rPr>
                <w:rFonts w:asciiTheme="minorHAnsi" w:hAnsiTheme="minorHAnsi"/>
                <w:position w:val="-20"/>
              </w:rPr>
              <w:br/>
            </w:r>
          </w:p>
        </w:tc>
        <w:tc>
          <w:tcPr>
            <w:tcW w:w="3254" w:type="dxa"/>
            <w:shd w:val="clear" w:color="auto" w:fill="auto"/>
          </w:tcPr>
          <w:p w14:paraId="075C7B44" w14:textId="2B3970D9" w:rsidR="00F330B4" w:rsidRPr="001E6DC3" w:rsidRDefault="000F0D44" w:rsidP="0010372B">
            <w:pPr>
              <w:tabs>
                <w:tab w:val="left" w:pos="7513"/>
              </w:tabs>
              <w:rPr>
                <w:rFonts w:asciiTheme="minorHAnsi" w:hAnsiTheme="minorHAnsi"/>
              </w:rPr>
            </w:pPr>
            <w:r w:rsidRPr="001E6DC3">
              <w:rPr>
                <w:rFonts w:asciiTheme="minorHAnsi" w:hAnsiTheme="minorHAnsi"/>
                <w:position w:val="-20"/>
              </w:rPr>
              <w:t>Slutrapport efter utlands-</w:t>
            </w:r>
            <w:r w:rsidRPr="001E6DC3">
              <w:rPr>
                <w:rFonts w:asciiTheme="minorHAnsi" w:hAnsiTheme="minorHAnsi"/>
                <w:position w:val="-20"/>
              </w:rPr>
              <w:br/>
              <w:t>vistelsen</w:t>
            </w:r>
          </w:p>
        </w:tc>
        <w:tc>
          <w:tcPr>
            <w:tcW w:w="3396" w:type="dxa"/>
            <w:shd w:val="clear" w:color="auto" w:fill="auto"/>
          </w:tcPr>
          <w:p w14:paraId="01F1A2EB" w14:textId="2FA3172D" w:rsidR="00F330B4" w:rsidRPr="001E6DC3" w:rsidRDefault="000F0D44" w:rsidP="0010372B">
            <w:pPr>
              <w:tabs>
                <w:tab w:val="left" w:pos="7513"/>
              </w:tabs>
              <w:rPr>
                <w:rFonts w:asciiTheme="minorHAnsi" w:hAnsiTheme="minorHAnsi"/>
              </w:rPr>
            </w:pPr>
            <w:r w:rsidRPr="001E6DC3">
              <w:rPr>
                <w:rFonts w:asciiTheme="minorHAnsi" w:hAnsiTheme="minorHAnsi"/>
                <w:spacing w:val="-2"/>
                <w:position w:val="-20"/>
              </w:rPr>
              <w:t>En mer utförlig ekonomisk redovisning skickas till fonden efter anmodan</w:t>
            </w:r>
          </w:p>
        </w:tc>
      </w:tr>
      <w:tr w:rsidR="00195DA8" w:rsidRPr="0095796E" w14:paraId="391DA303" w14:textId="77777777" w:rsidTr="0010372B">
        <w:tc>
          <w:tcPr>
            <w:tcW w:w="2635" w:type="dxa"/>
            <w:shd w:val="clear" w:color="auto" w:fill="auto"/>
          </w:tcPr>
          <w:p w14:paraId="037D5832" w14:textId="49D6D526" w:rsidR="00195DA8" w:rsidRPr="0095796E" w:rsidRDefault="000F0D44" w:rsidP="008E2CD3">
            <w:pPr>
              <w:tabs>
                <w:tab w:val="left" w:pos="7513"/>
              </w:tabs>
              <w:rPr>
                <w:rFonts w:asciiTheme="minorHAnsi" w:hAnsiTheme="minorHAnsi"/>
                <w:position w:val="-20"/>
              </w:rPr>
            </w:pPr>
            <w:r>
              <w:rPr>
                <w:rFonts w:asciiTheme="minorHAnsi" w:hAnsiTheme="minorHAnsi"/>
                <w:position w:val="-20"/>
              </w:rPr>
              <w:lastRenderedPageBreak/>
              <w:t>Återvändarbidrag</w:t>
            </w:r>
          </w:p>
        </w:tc>
        <w:tc>
          <w:tcPr>
            <w:tcW w:w="3254" w:type="dxa"/>
            <w:shd w:val="clear" w:color="auto" w:fill="auto"/>
          </w:tcPr>
          <w:p w14:paraId="7AAD2810" w14:textId="7ACC699B" w:rsidR="00195DA8" w:rsidRPr="0095796E" w:rsidRDefault="000F0D44" w:rsidP="0010372B">
            <w:pPr>
              <w:tabs>
                <w:tab w:val="left" w:pos="7513"/>
              </w:tabs>
              <w:rPr>
                <w:rFonts w:asciiTheme="minorHAnsi" w:hAnsiTheme="minorHAnsi"/>
                <w:position w:val="-20"/>
              </w:rPr>
            </w:pPr>
            <w:r w:rsidRPr="0095796E">
              <w:rPr>
                <w:rFonts w:asciiTheme="minorHAnsi" w:hAnsiTheme="minorHAnsi"/>
                <w:position w:val="-20"/>
              </w:rPr>
              <w:t>Redovisning förväntas ske i</w:t>
            </w:r>
            <w:r w:rsidRPr="0095796E">
              <w:rPr>
                <w:rFonts w:asciiTheme="minorHAnsi" w:hAnsiTheme="minorHAnsi"/>
              </w:rPr>
              <w:t xml:space="preserve"> samband med kommande projektansökan från forskaren eller dennes forskargrupp</w:t>
            </w:r>
          </w:p>
        </w:tc>
        <w:tc>
          <w:tcPr>
            <w:tcW w:w="3396" w:type="dxa"/>
            <w:shd w:val="clear" w:color="auto" w:fill="auto"/>
          </w:tcPr>
          <w:p w14:paraId="5FE6ECF7" w14:textId="0F2364FD" w:rsidR="00195DA8" w:rsidRPr="0095796E" w:rsidRDefault="000F0D44" w:rsidP="0010372B">
            <w:pPr>
              <w:tabs>
                <w:tab w:val="left" w:pos="7513"/>
              </w:tabs>
              <w:rPr>
                <w:rFonts w:asciiTheme="minorHAnsi" w:hAnsiTheme="minorHAnsi"/>
                <w:position w:val="-20"/>
              </w:rPr>
            </w:pPr>
            <w:r w:rsidRPr="0095796E">
              <w:rPr>
                <w:rFonts w:asciiTheme="minorHAnsi" w:hAnsiTheme="minorHAnsi"/>
                <w:position w:val="-20"/>
              </w:rPr>
              <w:t>Ekonomisk redovisning skickas till fonden efter anmodan</w:t>
            </w:r>
          </w:p>
        </w:tc>
      </w:tr>
      <w:tr w:rsidR="00F330B4" w:rsidRPr="0095796E" w14:paraId="09EA9277" w14:textId="77777777" w:rsidTr="0010372B">
        <w:tc>
          <w:tcPr>
            <w:tcW w:w="2635" w:type="dxa"/>
            <w:shd w:val="clear" w:color="auto" w:fill="auto"/>
          </w:tcPr>
          <w:p w14:paraId="613EEF08" w14:textId="77777777" w:rsidR="00F330B4" w:rsidRPr="0095796E" w:rsidRDefault="00F330B4" w:rsidP="0010372B">
            <w:pPr>
              <w:tabs>
                <w:tab w:val="left" w:pos="7513"/>
              </w:tabs>
              <w:rPr>
                <w:rFonts w:asciiTheme="minorHAnsi" w:hAnsiTheme="minorHAnsi"/>
                <w:position w:val="-20"/>
              </w:rPr>
            </w:pPr>
            <w:r w:rsidRPr="0095796E">
              <w:rPr>
                <w:rFonts w:asciiTheme="minorHAnsi" w:hAnsiTheme="minorHAnsi"/>
                <w:position w:val="-20"/>
              </w:rPr>
              <w:t>• Resebidrag</w:t>
            </w:r>
          </w:p>
          <w:p w14:paraId="4664ED15" w14:textId="30AB1BDF" w:rsidR="00F330B4" w:rsidRPr="0095796E" w:rsidRDefault="00F330B4" w:rsidP="0010372B">
            <w:pPr>
              <w:tabs>
                <w:tab w:val="left" w:pos="7513"/>
              </w:tabs>
              <w:rPr>
                <w:rFonts w:asciiTheme="minorHAnsi" w:hAnsiTheme="minorHAnsi"/>
              </w:rPr>
            </w:pPr>
            <w:r w:rsidRPr="0095796E">
              <w:rPr>
                <w:rFonts w:asciiTheme="minorHAnsi" w:hAnsiTheme="minorHAnsi"/>
              </w:rPr>
              <w:t>• Kompetensstöd för</w:t>
            </w:r>
            <w:r w:rsidRPr="0095796E">
              <w:rPr>
                <w:rFonts w:asciiTheme="minorHAnsi" w:hAnsiTheme="minorHAnsi"/>
              </w:rPr>
              <w:br/>
              <w:t xml:space="preserve">  </w:t>
            </w:r>
            <w:r w:rsidR="001A665B">
              <w:rPr>
                <w:rFonts w:asciiTheme="minorHAnsi" w:hAnsiTheme="minorHAnsi"/>
              </w:rPr>
              <w:t xml:space="preserve"> </w:t>
            </w:r>
            <w:r w:rsidRPr="0095796E">
              <w:rPr>
                <w:rFonts w:asciiTheme="minorHAnsi" w:hAnsiTheme="minorHAnsi"/>
              </w:rPr>
              <w:t>vårdpersonal</w:t>
            </w:r>
          </w:p>
          <w:p w14:paraId="28E81D0A" w14:textId="77777777" w:rsidR="00F330B4" w:rsidRPr="0095796E" w:rsidRDefault="00F330B4" w:rsidP="0010372B">
            <w:pPr>
              <w:tabs>
                <w:tab w:val="left" w:pos="7513"/>
              </w:tabs>
              <w:rPr>
                <w:rFonts w:asciiTheme="minorHAnsi" w:hAnsiTheme="minorHAnsi"/>
              </w:rPr>
            </w:pPr>
            <w:r w:rsidRPr="0095796E">
              <w:rPr>
                <w:rFonts w:asciiTheme="minorHAnsi" w:hAnsiTheme="minorHAnsi"/>
              </w:rPr>
              <w:t>• Vetenskapliga möten</w:t>
            </w:r>
          </w:p>
        </w:tc>
        <w:tc>
          <w:tcPr>
            <w:tcW w:w="3254" w:type="dxa"/>
            <w:shd w:val="clear" w:color="auto" w:fill="auto"/>
          </w:tcPr>
          <w:p w14:paraId="6BAEDD60" w14:textId="77777777" w:rsidR="00F330B4" w:rsidRPr="0095796E" w:rsidRDefault="00F330B4" w:rsidP="0010372B">
            <w:pPr>
              <w:tabs>
                <w:tab w:val="left" w:pos="7513"/>
              </w:tabs>
              <w:rPr>
                <w:rFonts w:asciiTheme="minorHAnsi" w:hAnsiTheme="minorHAnsi"/>
                <w:position w:val="-20"/>
              </w:rPr>
            </w:pPr>
            <w:r w:rsidRPr="0095796E">
              <w:rPr>
                <w:rFonts w:asciiTheme="minorHAnsi" w:hAnsiTheme="minorHAnsi"/>
                <w:position w:val="-20"/>
              </w:rPr>
              <w:t>Behövs ej</w:t>
            </w:r>
          </w:p>
        </w:tc>
        <w:tc>
          <w:tcPr>
            <w:tcW w:w="3396" w:type="dxa"/>
            <w:shd w:val="clear" w:color="auto" w:fill="auto"/>
          </w:tcPr>
          <w:p w14:paraId="2E6F966D" w14:textId="77777777" w:rsidR="00F330B4" w:rsidRPr="0095796E" w:rsidRDefault="00F330B4" w:rsidP="0010372B">
            <w:pPr>
              <w:tabs>
                <w:tab w:val="left" w:pos="7513"/>
              </w:tabs>
              <w:rPr>
                <w:rFonts w:asciiTheme="minorHAnsi" w:hAnsiTheme="minorHAnsi"/>
              </w:rPr>
            </w:pPr>
            <w:r w:rsidRPr="0095796E">
              <w:rPr>
                <w:rFonts w:asciiTheme="minorHAnsi" w:hAnsiTheme="minorHAnsi"/>
                <w:position w:val="-20"/>
              </w:rPr>
              <w:t xml:space="preserve">Ekonomisk redovisning i </w:t>
            </w:r>
            <w:r>
              <w:rPr>
                <w:rFonts w:asciiTheme="minorHAnsi" w:hAnsiTheme="minorHAnsi"/>
                <w:position w:val="-20"/>
              </w:rPr>
              <w:t>form av</w:t>
            </w:r>
            <w:r w:rsidRPr="0095796E">
              <w:rPr>
                <w:rFonts w:asciiTheme="minorHAnsi" w:hAnsiTheme="minorHAnsi"/>
              </w:rPr>
              <w:t xml:space="preserve"> kvitton ges på anmodan.</w:t>
            </w:r>
          </w:p>
        </w:tc>
      </w:tr>
    </w:tbl>
    <w:p w14:paraId="31ED8FBC" w14:textId="77777777" w:rsidR="00BA6DBD" w:rsidRDefault="00BA6DBD" w:rsidP="00B81BFD">
      <w:pPr>
        <w:pStyle w:val="Rubrik2"/>
      </w:pPr>
    </w:p>
    <w:p w14:paraId="64AD812C" w14:textId="79BF109F" w:rsidR="00F330B4" w:rsidRPr="0066076B" w:rsidRDefault="00F330B4" w:rsidP="00B81BFD">
      <w:pPr>
        <w:pStyle w:val="Rubrik2"/>
      </w:pPr>
      <w:bookmarkStart w:id="27" w:name="_Toc511214502"/>
      <w:r w:rsidRPr="0066076B">
        <w:t>Årsrapport</w:t>
      </w:r>
      <w:bookmarkEnd w:id="27"/>
      <w:r w:rsidRPr="0066076B">
        <w:t xml:space="preserve"> </w:t>
      </w:r>
    </w:p>
    <w:p w14:paraId="6F4155CA" w14:textId="77777777" w:rsidR="00F330B4" w:rsidRPr="0095796E" w:rsidRDefault="00F330B4" w:rsidP="00F330B4">
      <w:pPr>
        <w:rPr>
          <w:rFonts w:asciiTheme="minorHAnsi" w:hAnsiTheme="minorHAnsi"/>
        </w:rPr>
      </w:pPr>
      <w:r w:rsidRPr="0095796E">
        <w:rPr>
          <w:rFonts w:asciiTheme="minorHAnsi" w:hAnsiTheme="minorHAnsi"/>
        </w:rPr>
        <w:t>Du som har beviljats flerårigt anslag ska inför nytt verksamhetsår lämna in en årsrapport om hur ditt projekt fortskrider. Det gäller dig som har fått flerårigt projektb</w:t>
      </w:r>
      <w:r>
        <w:rPr>
          <w:rFonts w:asciiTheme="minorHAnsi" w:hAnsiTheme="minorHAnsi"/>
        </w:rPr>
        <w:t>idrag, forskartjänst, S</w:t>
      </w:r>
      <w:r w:rsidRPr="0095796E">
        <w:rPr>
          <w:rFonts w:asciiTheme="minorHAnsi" w:hAnsiTheme="minorHAnsi"/>
        </w:rPr>
        <w:t>tora forskningsanslaget</w:t>
      </w:r>
      <w:r>
        <w:rPr>
          <w:rFonts w:asciiTheme="minorHAnsi" w:hAnsiTheme="minorHAnsi"/>
        </w:rPr>
        <w:t xml:space="preserve"> eller Prins Daniels forskningsanslag för yngre lovande forskare</w:t>
      </w:r>
      <w:r w:rsidRPr="0095796E">
        <w:rPr>
          <w:rFonts w:asciiTheme="minorHAnsi" w:hAnsiTheme="minorHAnsi"/>
        </w:rPr>
        <w:t>. Rapporten skickas in</w:t>
      </w:r>
      <w:r w:rsidRPr="0095796E">
        <w:rPr>
          <w:rFonts w:asciiTheme="minorHAnsi" w:hAnsiTheme="minorHAnsi"/>
          <w:spacing w:val="-2"/>
        </w:rPr>
        <w:t xml:space="preserve"> via ett digitalt formulär</w:t>
      </w:r>
      <w:r w:rsidRPr="0095796E">
        <w:rPr>
          <w:rFonts w:asciiTheme="minorHAnsi" w:hAnsiTheme="minorHAnsi"/>
        </w:rPr>
        <w:t xml:space="preserve"> på Hjärt-Lungfondens hemsida (www3.hjart-lungfonden.se). </w:t>
      </w:r>
    </w:p>
    <w:p w14:paraId="38851A4C" w14:textId="77777777" w:rsidR="00F330B4" w:rsidRPr="0095796E" w:rsidRDefault="00F330B4" w:rsidP="00F330B4">
      <w:pPr>
        <w:rPr>
          <w:rFonts w:asciiTheme="minorHAnsi" w:hAnsiTheme="minorHAnsi"/>
        </w:rPr>
      </w:pPr>
    </w:p>
    <w:p w14:paraId="654EAF72" w14:textId="77777777" w:rsidR="00F330B4" w:rsidRPr="0095796E" w:rsidRDefault="00F330B4" w:rsidP="00F330B4">
      <w:pPr>
        <w:rPr>
          <w:rFonts w:asciiTheme="minorHAnsi" w:hAnsiTheme="minorHAnsi"/>
          <w:spacing w:val="-2"/>
        </w:rPr>
      </w:pPr>
      <w:r w:rsidRPr="0095796E">
        <w:rPr>
          <w:rFonts w:asciiTheme="minorHAnsi" w:hAnsiTheme="minorHAnsi"/>
        </w:rPr>
        <w:t xml:space="preserve">Formuläret finns tillgängligt från och med den 15 november året innan det ska lämnas in. Årsrapporten ska vara ifylld senast den 15 januari det nya verksamhetsåret. </w:t>
      </w:r>
      <w:r w:rsidRPr="0095796E">
        <w:rPr>
          <w:rFonts w:asciiTheme="minorHAnsi" w:hAnsiTheme="minorHAnsi"/>
          <w:spacing w:val="-2"/>
        </w:rPr>
        <w:t>Avsaknad av, eller för sent inlämnad rapport medför att anslaget förfaller.</w:t>
      </w:r>
    </w:p>
    <w:p w14:paraId="16ADA074" w14:textId="77777777" w:rsidR="00F330B4" w:rsidRPr="0095796E" w:rsidRDefault="00F330B4" w:rsidP="00F330B4">
      <w:pPr>
        <w:rPr>
          <w:rFonts w:asciiTheme="minorHAnsi" w:hAnsiTheme="minorHAnsi"/>
        </w:rPr>
      </w:pPr>
    </w:p>
    <w:p w14:paraId="499180D9" w14:textId="27C9F60C" w:rsidR="00F330B4" w:rsidRDefault="00F330B4" w:rsidP="00F330B4">
      <w:pPr>
        <w:rPr>
          <w:rFonts w:asciiTheme="minorHAnsi" w:hAnsiTheme="minorHAnsi"/>
        </w:rPr>
      </w:pPr>
      <w:r w:rsidRPr="0095796E">
        <w:rPr>
          <w:rFonts w:asciiTheme="minorHAnsi" w:hAnsiTheme="minorHAnsi"/>
        </w:rPr>
        <w:t xml:space="preserve">Under rubriken </w:t>
      </w:r>
      <w:r w:rsidR="001605FE">
        <w:rPr>
          <w:rFonts w:asciiTheme="minorHAnsi" w:hAnsiTheme="minorHAnsi"/>
          <w:i/>
        </w:rPr>
        <w:t>”Nominering av forskningsframsteg</w:t>
      </w:r>
      <w:r w:rsidRPr="001605FE">
        <w:rPr>
          <w:rFonts w:asciiTheme="minorHAnsi" w:hAnsiTheme="minorHAnsi"/>
          <w:i/>
        </w:rPr>
        <w:t>”</w:t>
      </w:r>
      <w:r w:rsidRPr="0095796E">
        <w:rPr>
          <w:rFonts w:asciiTheme="minorHAnsi" w:hAnsiTheme="minorHAnsi"/>
        </w:rPr>
        <w:t xml:space="preserve"> ber vi dig att nominera ETT arbete som du tycker har varit det viktigaste under det gångna året. Huvuddelen av forskningen ska ha utförts i Sverige. Ange publikationen med samtliga författare.</w:t>
      </w:r>
    </w:p>
    <w:p w14:paraId="6E08D095" w14:textId="41980CBE" w:rsidR="00F330B4" w:rsidRPr="000A61CA" w:rsidRDefault="00F330B4" w:rsidP="00F330B4">
      <w:pPr>
        <w:spacing w:before="100" w:beforeAutospacing="1" w:after="100" w:afterAutospacing="1"/>
        <w:rPr>
          <w:rFonts w:asciiTheme="minorHAnsi" w:hAnsiTheme="minorHAnsi"/>
        </w:rPr>
      </w:pPr>
      <w:r>
        <w:rPr>
          <w:rFonts w:asciiTheme="minorHAnsi" w:hAnsiTheme="minorHAnsi"/>
        </w:rPr>
        <w:t xml:space="preserve">Under rubriken </w:t>
      </w:r>
      <w:r w:rsidR="00A83B1D">
        <w:rPr>
          <w:rFonts w:asciiTheme="minorHAnsi" w:hAnsiTheme="minorHAnsi"/>
          <w:i/>
        </w:rPr>
        <w:t>”Publikationer</w:t>
      </w:r>
      <w:r w:rsidRPr="00E4653E">
        <w:rPr>
          <w:rFonts w:asciiTheme="minorHAnsi" w:hAnsiTheme="minorHAnsi"/>
          <w:i/>
        </w:rPr>
        <w:t>”</w:t>
      </w:r>
      <w:r>
        <w:rPr>
          <w:rFonts w:asciiTheme="minorHAnsi" w:hAnsiTheme="minorHAnsi"/>
        </w:rPr>
        <w:t xml:space="preserve"> avses</w:t>
      </w:r>
      <w:r w:rsidRPr="000A61CA">
        <w:rPr>
          <w:rFonts w:asciiTheme="minorHAnsi" w:hAnsiTheme="minorHAnsi"/>
        </w:rPr>
        <w:t xml:space="preserve"> </w:t>
      </w:r>
      <w:r w:rsidR="00BE3325" w:rsidRPr="0036719B">
        <w:rPr>
          <w:rFonts w:asciiTheme="minorHAnsi" w:hAnsiTheme="minorHAnsi"/>
          <w:u w:val="single"/>
        </w:rPr>
        <w:t>ÅRETS</w:t>
      </w:r>
      <w:r w:rsidR="00BE3325">
        <w:rPr>
          <w:rFonts w:asciiTheme="minorHAnsi" w:hAnsiTheme="minorHAnsi"/>
        </w:rPr>
        <w:t xml:space="preserve"> </w:t>
      </w:r>
      <w:r w:rsidRPr="000A61CA">
        <w:rPr>
          <w:rFonts w:asciiTheme="minorHAnsi" w:hAnsiTheme="minorHAnsi"/>
        </w:rPr>
        <w:t>publikationer som har relevans till pågående projekt. För varje publikation anges samtliga författare, arbetets titel, tidskriftens titel, volym och sidor.</w:t>
      </w:r>
    </w:p>
    <w:p w14:paraId="6336D678" w14:textId="4719B924" w:rsidR="00F330B4" w:rsidRPr="0095796E" w:rsidRDefault="00F330B4" w:rsidP="00F330B4">
      <w:pPr>
        <w:rPr>
          <w:rFonts w:asciiTheme="minorHAnsi" w:hAnsiTheme="minorHAnsi"/>
          <w:spacing w:val="-2"/>
        </w:rPr>
      </w:pPr>
      <w:r w:rsidRPr="0095796E">
        <w:rPr>
          <w:rFonts w:asciiTheme="minorHAnsi" w:hAnsiTheme="minorHAnsi"/>
        </w:rPr>
        <w:t xml:space="preserve">Hjärt-Lungfondens Forskningsråd granskar och beslutar om godkännande av årsrapport. Efter den vetenskapliga kontrollen av årsrapporten meddelar Hjärt-Lungfonden huvudsökande via </w:t>
      </w:r>
      <w:r w:rsidRPr="0095796E">
        <w:rPr>
          <w:rFonts w:asciiTheme="minorHAnsi" w:hAnsiTheme="minorHAnsi"/>
          <w:spacing w:val="-2"/>
        </w:rPr>
        <w:t xml:space="preserve">e-post om anslaget är godkänt. </w:t>
      </w:r>
      <w:r w:rsidR="00AB675E">
        <w:rPr>
          <w:rFonts w:asciiTheme="minorHAnsi" w:hAnsiTheme="minorHAnsi"/>
          <w:spacing w:val="-2"/>
        </w:rPr>
        <w:t xml:space="preserve">Detta sker i mitten av februari. </w:t>
      </w:r>
      <w:r w:rsidR="00AB675E">
        <w:rPr>
          <w:rFonts w:asciiTheme="minorHAnsi" w:hAnsiTheme="minorHAnsi"/>
          <w:spacing w:val="-2"/>
        </w:rPr>
        <w:br/>
      </w:r>
      <w:r w:rsidRPr="0095796E">
        <w:rPr>
          <w:rFonts w:asciiTheme="minorHAnsi" w:hAnsiTheme="minorHAnsi"/>
          <w:spacing w:val="-2"/>
        </w:rPr>
        <w:t>Ny rekvisition kan då skickas in till Hjärt-Lungfonden.</w:t>
      </w:r>
      <w:r w:rsidR="00AB675E">
        <w:rPr>
          <w:rFonts w:asciiTheme="minorHAnsi" w:hAnsiTheme="minorHAnsi"/>
          <w:spacing w:val="-2"/>
        </w:rPr>
        <w:t xml:space="preserve"> </w:t>
      </w:r>
    </w:p>
    <w:p w14:paraId="49CE9AA0" w14:textId="77777777" w:rsidR="00F330B4" w:rsidRDefault="00F330B4" w:rsidP="00F330B4">
      <w:pPr>
        <w:tabs>
          <w:tab w:val="left" w:pos="7513"/>
        </w:tabs>
        <w:rPr>
          <w:rFonts w:asciiTheme="minorHAnsi" w:hAnsiTheme="minorHAnsi"/>
        </w:rPr>
      </w:pPr>
    </w:p>
    <w:p w14:paraId="160ECE95" w14:textId="77777777" w:rsidR="00F330B4" w:rsidRPr="0066076B" w:rsidRDefault="00F330B4" w:rsidP="00B81BFD">
      <w:pPr>
        <w:pStyle w:val="Rubrik2"/>
      </w:pPr>
      <w:bookmarkStart w:id="28" w:name="_Toc511214503"/>
      <w:r w:rsidRPr="0066076B">
        <w:t>Angivande av ekonomiskt stöd från Hjärt-Lungfonden</w:t>
      </w:r>
      <w:bookmarkEnd w:id="28"/>
    </w:p>
    <w:p w14:paraId="5117F787" w14:textId="5F73B5B7" w:rsidR="00F330B4" w:rsidRPr="0095796E" w:rsidRDefault="00F330B4" w:rsidP="00F330B4">
      <w:pPr>
        <w:tabs>
          <w:tab w:val="left" w:pos="7513"/>
        </w:tabs>
        <w:rPr>
          <w:rFonts w:asciiTheme="minorHAnsi" w:hAnsiTheme="minorHAnsi"/>
          <w:spacing w:val="-2"/>
        </w:rPr>
      </w:pPr>
      <w:r w:rsidRPr="0095796E">
        <w:rPr>
          <w:rFonts w:asciiTheme="minorHAnsi" w:hAnsiTheme="minorHAnsi"/>
        </w:rPr>
        <w:t xml:space="preserve">Vid publicering eller annan presentation av forskningsresultat ska det framgå att stöd har er-hållits från Hjärt-Lungfonden. </w:t>
      </w:r>
      <w:r w:rsidRPr="0095796E">
        <w:rPr>
          <w:rFonts w:asciiTheme="minorHAnsi" w:hAnsiTheme="minorHAnsi"/>
          <w:spacing w:val="-2"/>
        </w:rPr>
        <w:t>Fondens namn anges som Hjärt-Lungfonden (</w:t>
      </w:r>
      <w:r w:rsidR="00244A2E">
        <w:rPr>
          <w:rFonts w:asciiTheme="minorHAnsi" w:hAnsiTheme="minorHAnsi"/>
          <w:spacing w:val="-2"/>
        </w:rPr>
        <w:t xml:space="preserve">The </w:t>
      </w:r>
      <w:r w:rsidRPr="0095796E">
        <w:rPr>
          <w:rFonts w:asciiTheme="minorHAnsi" w:hAnsiTheme="minorHAnsi"/>
          <w:spacing w:val="-2"/>
        </w:rPr>
        <w:t>Swedish Heart</w:t>
      </w:r>
      <w:r>
        <w:rPr>
          <w:rFonts w:asciiTheme="minorHAnsi" w:hAnsiTheme="minorHAnsi"/>
          <w:spacing w:val="-2"/>
        </w:rPr>
        <w:t>-</w:t>
      </w:r>
      <w:r w:rsidRPr="0095796E">
        <w:rPr>
          <w:rFonts w:asciiTheme="minorHAnsi" w:hAnsiTheme="minorHAnsi"/>
          <w:spacing w:val="-2"/>
        </w:rPr>
        <w:t xml:space="preserve">Lung Foundation, La Fondation Suèdoise du Coeur et du Poumon, Schwedische Herz- und Lungenstiftung). Samma regler gäller för anslag från Konung Oscar II:s Jubileumsfond </w:t>
      </w:r>
    </w:p>
    <w:p w14:paraId="4BC25F34" w14:textId="1D4201EA" w:rsidR="0010372B" w:rsidRPr="00F330B4" w:rsidRDefault="00F330B4" w:rsidP="00EE62A5">
      <w:pPr>
        <w:tabs>
          <w:tab w:val="left" w:pos="7513"/>
        </w:tabs>
        <w:rPr>
          <w:lang w:val="en-AU"/>
        </w:rPr>
      </w:pPr>
      <w:r w:rsidRPr="0095796E">
        <w:rPr>
          <w:rFonts w:asciiTheme="minorHAnsi" w:hAnsiTheme="minorHAnsi"/>
          <w:spacing w:val="-2"/>
          <w:lang w:val="en-US"/>
        </w:rPr>
        <w:t xml:space="preserve">(King Oscar II Jubilee Foundation).  </w:t>
      </w:r>
    </w:p>
    <w:sectPr w:rsidR="0010372B" w:rsidRPr="00F330B4" w:rsidSect="005331DE">
      <w:headerReference w:type="even" r:id="rId12"/>
      <w:headerReference w:type="default" r:id="rId13"/>
      <w:footerReference w:type="default" r:id="rId14"/>
      <w:pgSz w:w="11906" w:h="16838"/>
      <w:pgMar w:top="993" w:right="1418" w:bottom="709" w:left="1418" w:header="709" w:footer="546" w:gutter="0"/>
      <w:pgNumType w:start="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630AC" w14:textId="77777777" w:rsidR="00301EF1" w:rsidRDefault="00301EF1" w:rsidP="00F330B4">
      <w:r>
        <w:separator/>
      </w:r>
    </w:p>
  </w:endnote>
  <w:endnote w:type="continuationSeparator" w:id="0">
    <w:p w14:paraId="387E14FC" w14:textId="77777777" w:rsidR="00301EF1" w:rsidRDefault="00301EF1" w:rsidP="00F3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C4CAB" w14:textId="77777777" w:rsidR="00301EF1" w:rsidRDefault="00301EF1" w:rsidP="009F4315">
    <w:pPr>
      <w:pStyle w:val="Sidfot"/>
      <w:ind w:left="-28" w:right="-2"/>
      <w:jc w:val="center"/>
      <w:rPr>
        <w:rFonts w:cs="Arial"/>
        <w:sz w:val="16"/>
        <w:szCs w:val="16"/>
      </w:rPr>
    </w:pPr>
    <w:r>
      <w:rPr>
        <w:noProof/>
        <w:lang w:eastAsia="sv-SE"/>
      </w:rPr>
      <w:drawing>
        <wp:inline distT="0" distB="0" distL="0" distR="0" wp14:anchorId="4BDB2496" wp14:editId="31176470">
          <wp:extent cx="1750060" cy="857250"/>
          <wp:effectExtent l="0" t="0" r="0" b="0"/>
          <wp:docPr id="36"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LF_Logotyp_rod_genomskinlig.png"/>
                  <pic:cNvPicPr/>
                </pic:nvPicPr>
                <pic:blipFill>
                  <a:blip r:embed="rId1">
                    <a:extLst>
                      <a:ext uri="{28A0092B-C50C-407E-A947-70E740481C1C}">
                        <a14:useLocalDpi xmlns:a14="http://schemas.microsoft.com/office/drawing/2010/main" val="0"/>
                      </a:ext>
                    </a:extLst>
                  </a:blip>
                  <a:stretch>
                    <a:fillRect/>
                  </a:stretch>
                </pic:blipFill>
                <pic:spPr>
                  <a:xfrm>
                    <a:off x="0" y="0"/>
                    <a:ext cx="1750060" cy="857250"/>
                  </a:xfrm>
                  <a:prstGeom prst="rect">
                    <a:avLst/>
                  </a:prstGeom>
                </pic:spPr>
              </pic:pic>
            </a:graphicData>
          </a:graphic>
        </wp:inline>
      </w:drawing>
    </w:r>
  </w:p>
  <w:p w14:paraId="78D62F22" w14:textId="77777777" w:rsidR="00301EF1" w:rsidRPr="004A6C89" w:rsidRDefault="00301EF1" w:rsidP="009F4315">
    <w:pPr>
      <w:pStyle w:val="Sidfot"/>
      <w:ind w:left="-28" w:right="-2"/>
      <w:jc w:val="center"/>
      <w:rPr>
        <w:rFonts w:cs="Arial"/>
        <w:sz w:val="16"/>
        <w:szCs w:val="16"/>
      </w:rPr>
    </w:pPr>
    <w:r>
      <w:rPr>
        <w:rFonts w:cs="Arial"/>
        <w:sz w:val="16"/>
        <w:szCs w:val="16"/>
      </w:rPr>
      <w:t xml:space="preserve">Biblioteksgatan 29 </w:t>
    </w:r>
    <w:r>
      <w:rPr>
        <w:rFonts w:cs="Arial"/>
        <w:sz w:val="16"/>
        <w:szCs w:val="16"/>
      </w:rPr>
      <w:sym w:font="Symbol" w:char="F07C"/>
    </w:r>
    <w:r>
      <w:rPr>
        <w:rFonts w:cs="Arial"/>
        <w:sz w:val="16"/>
        <w:szCs w:val="16"/>
      </w:rPr>
      <w:t xml:space="preserve"> Box 5413 </w:t>
    </w:r>
    <w:r>
      <w:rPr>
        <w:rFonts w:cs="Arial"/>
        <w:sz w:val="16"/>
        <w:szCs w:val="16"/>
      </w:rPr>
      <w:sym w:font="Symbol" w:char="F07C"/>
    </w:r>
    <w:r>
      <w:rPr>
        <w:rFonts w:cs="Arial"/>
        <w:sz w:val="16"/>
        <w:szCs w:val="16"/>
      </w:rPr>
      <w:t xml:space="preserve"> </w:t>
    </w:r>
    <w:r w:rsidRPr="002837BA">
      <w:rPr>
        <w:rFonts w:cs="Arial"/>
        <w:sz w:val="16"/>
        <w:szCs w:val="16"/>
      </w:rPr>
      <w:t xml:space="preserve">114 </w:t>
    </w:r>
    <w:r>
      <w:rPr>
        <w:rFonts w:cs="Arial"/>
        <w:sz w:val="16"/>
        <w:szCs w:val="16"/>
      </w:rPr>
      <w:t xml:space="preserve">84 Stockholm </w:t>
    </w:r>
    <w:r>
      <w:rPr>
        <w:rFonts w:cs="Arial"/>
        <w:sz w:val="16"/>
        <w:szCs w:val="16"/>
      </w:rPr>
      <w:sym w:font="Symbol" w:char="F07C"/>
    </w:r>
    <w:r>
      <w:rPr>
        <w:rFonts w:cs="Arial"/>
        <w:sz w:val="16"/>
        <w:szCs w:val="16"/>
      </w:rPr>
      <w:t xml:space="preserve"> PG 90 91 92-7 </w:t>
    </w:r>
    <w:r>
      <w:rPr>
        <w:rFonts w:cs="Arial"/>
        <w:sz w:val="16"/>
        <w:szCs w:val="16"/>
      </w:rPr>
      <w:sym w:font="Symbol" w:char="F07C"/>
    </w:r>
    <w:r>
      <w:rPr>
        <w:rFonts w:cs="Arial"/>
        <w:sz w:val="16"/>
        <w:szCs w:val="16"/>
      </w:rPr>
      <w:t xml:space="preserve"> Swish </w:t>
    </w:r>
    <w:hyperlink r:id="rId2" w:history="1">
      <w:r w:rsidRPr="004A6C89">
        <w:rPr>
          <w:sz w:val="16"/>
          <w:szCs w:val="16"/>
        </w:rPr>
        <w:t>90 91 92 7</w:t>
      </w:r>
    </w:hyperlink>
    <w:r>
      <w:rPr>
        <w:rFonts w:cs="Arial"/>
        <w:sz w:val="16"/>
        <w:szCs w:val="16"/>
      </w:rPr>
      <w:t xml:space="preserve"> </w:t>
    </w:r>
    <w:r>
      <w:rPr>
        <w:rFonts w:cs="Arial"/>
        <w:sz w:val="16"/>
        <w:szCs w:val="16"/>
      </w:rPr>
      <w:sym w:font="Symbol" w:char="F07C"/>
    </w:r>
    <w:r>
      <w:rPr>
        <w:rFonts w:cs="Arial"/>
        <w:sz w:val="16"/>
        <w:szCs w:val="16"/>
      </w:rPr>
      <w:t xml:space="preserve"> 08-566 24 200 </w:t>
    </w:r>
    <w:r>
      <w:rPr>
        <w:rFonts w:cs="Arial"/>
        <w:sz w:val="16"/>
        <w:szCs w:val="16"/>
      </w:rPr>
      <w:sym w:font="Symbol" w:char="F07C"/>
    </w:r>
    <w:r>
      <w:rPr>
        <w:rFonts w:cs="Arial"/>
        <w:sz w:val="16"/>
        <w:szCs w:val="16"/>
      </w:rPr>
      <w:t xml:space="preserve"> info@hjart-lungfonden.se</w:t>
    </w:r>
  </w:p>
  <w:p w14:paraId="7A70C310" w14:textId="57FE54B8" w:rsidR="00301EF1" w:rsidRPr="00EF2A5F" w:rsidRDefault="00301EF1" w:rsidP="008404F1">
    <w:pPr>
      <w:pStyle w:val="Sidfot"/>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5AE5C" w14:textId="77777777" w:rsidR="00301EF1" w:rsidRDefault="00301EF1" w:rsidP="00F330B4">
      <w:r>
        <w:separator/>
      </w:r>
    </w:p>
  </w:footnote>
  <w:footnote w:type="continuationSeparator" w:id="0">
    <w:p w14:paraId="10FD5C02" w14:textId="77777777" w:rsidR="00301EF1" w:rsidRDefault="00301EF1" w:rsidP="00F33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F4270" w14:textId="6769E007" w:rsidR="00301EF1" w:rsidRDefault="00301EF1">
    <w:pPr>
      <w:pStyle w:val="Sidhuvud"/>
    </w:pPr>
    <w:r>
      <w:rPr>
        <w:rStyle w:val="Sidnummer"/>
      </w:rPr>
      <w:fldChar w:fldCharType="begin"/>
    </w:r>
    <w:r>
      <w:rPr>
        <w:rStyle w:val="Sidnummer"/>
      </w:rPr>
      <w:instrText xml:space="preserve"> NUMPAGES </w:instrText>
    </w:r>
    <w:r>
      <w:rPr>
        <w:rStyle w:val="Sidnummer"/>
      </w:rPr>
      <w:fldChar w:fldCharType="separate"/>
    </w:r>
    <w:r>
      <w:rPr>
        <w:rStyle w:val="Sidnummer"/>
        <w:noProof/>
      </w:rPr>
      <w:t>22</w:t>
    </w:r>
    <w:r>
      <w:rPr>
        <w:rStyle w:val="Sidnumm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44DFB" w14:textId="77777777" w:rsidR="00301EF1" w:rsidRDefault="00301EF1" w:rsidP="0010372B">
    <w:pPr>
      <w:spacing w:line="240" w:lineRule="atLeast"/>
      <w:ind w:left="5216"/>
    </w:pPr>
    <w:r>
      <w:rPr>
        <w:caps/>
        <w:noProof/>
        <w:color w:val="808080" w:themeColor="background1" w:themeShade="80"/>
        <w:sz w:val="20"/>
        <w:lang w:eastAsia="sv-SE"/>
      </w:rPr>
      <mc:AlternateContent>
        <mc:Choice Requires="wpg">
          <w:drawing>
            <wp:anchor distT="0" distB="0" distL="114300" distR="114300" simplePos="0" relativeHeight="251659264" behindDoc="0" locked="0" layoutInCell="1" allowOverlap="1" wp14:anchorId="5DB70DFD" wp14:editId="52A091E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up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upp 168"/>
                      <wpg:cNvGrpSpPr/>
                      <wpg:grpSpPr>
                        <a:xfrm>
                          <a:off x="0" y="0"/>
                          <a:ext cx="1700784" cy="1024128"/>
                          <a:chOff x="0" y="0"/>
                          <a:chExt cx="1700784" cy="1024128"/>
                        </a:xfrm>
                      </wpg:grpSpPr>
                      <wps:wsp>
                        <wps:cNvPr id="169" name="Rektangel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ktangel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ktangel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ruta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19EEAF" w14:textId="7035FCE8" w:rsidR="00301EF1" w:rsidRDefault="00301EF1">
                            <w:pPr>
                              <w:pStyle w:val="Sidhuvud"/>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553A0B">
                              <w:rPr>
                                <w:noProof/>
                                <w:color w:val="FFFFFF" w:themeColor="background1"/>
                              </w:rPr>
                              <w:t>1</w:t>
                            </w:r>
                            <w:r>
                              <w:rPr>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B70DFD" id="Grupp 167" o:spid="_x0000_s1057" style="position:absolute;left:0;text-align:left;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">
              <v:group id="Grupp 168" o:spid="_x0000_s105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ktangel 169" o:spid="_x0000_s105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Rektangel 12" o:spid="_x0000_s1060"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de1c07 [3204]" stroked="f" strokeweight="2pt">
                  <v:path arrowok="t" o:connecttype="custom" o:connectlocs="0,0;1463040,0;1463040,1014984;638364,408101;0,0" o:connectangles="0,0,0,0,0"/>
                </v:shape>
                <v:rect id="Rektangel 171" o:spid="_x0000_s1061"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2" o:title="" recolor="t" rotate="t" type="frame"/>
                </v:rect>
              </v:group>
              <v:shapetype id="_x0000_t202" coordsize="21600,21600" o:spt="202" path="m,l,21600r21600,l21600,xe">
                <v:stroke joinstyle="miter"/>
                <v:path gradientshapeok="t" o:connecttype="rect"/>
              </v:shapetype>
              <v:shape id="Textruta 172" o:spid="_x0000_s1062"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6119EEAF" w14:textId="7035FCE8" w:rsidR="00301EF1" w:rsidRDefault="00301EF1">
                      <w:pPr>
                        <w:pStyle w:val="Sidhuvud"/>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553A0B">
                        <w:rPr>
                          <w:noProof/>
                          <w:color w:val="FFFFFF" w:themeColor="background1"/>
                        </w:rPr>
                        <w:t>1</w:t>
                      </w:r>
                      <w:r>
                        <w:rPr>
                          <w:color w:val="FFFFFF" w:themeColor="background1"/>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0E9E"/>
    <w:multiLevelType w:val="hybridMultilevel"/>
    <w:tmpl w:val="40E4FF12"/>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 w15:restartNumberingAfterBreak="0">
    <w:nsid w:val="09D14F6E"/>
    <w:multiLevelType w:val="hybridMultilevel"/>
    <w:tmpl w:val="9F6EC52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DC17B7"/>
    <w:multiLevelType w:val="hybridMultilevel"/>
    <w:tmpl w:val="EDA679EE"/>
    <w:lvl w:ilvl="0" w:tplc="041D0001">
      <w:start w:val="1"/>
      <w:numFmt w:val="bullet"/>
      <w:lvlText w:val=""/>
      <w:lvlJc w:val="left"/>
      <w:pPr>
        <w:ind w:left="720" w:hanging="360"/>
      </w:pPr>
      <w:rPr>
        <w:rFonts w:ascii="Symbol" w:hAnsi="Symbol" w:hint="default"/>
        <w:color w:val="auto"/>
      </w:rPr>
    </w:lvl>
    <w:lvl w:ilvl="1" w:tplc="041D0001">
      <w:start w:val="1"/>
      <w:numFmt w:val="bullet"/>
      <w:lvlText w:val=""/>
      <w:lvlJc w:val="left"/>
      <w:pPr>
        <w:ind w:left="1440" w:hanging="360"/>
      </w:pPr>
      <w:rPr>
        <w:rFonts w:ascii="Symbol" w:hAnsi="Symbol" w:hint="default"/>
        <w:color w:val="auto"/>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743150B"/>
    <w:multiLevelType w:val="hybridMultilevel"/>
    <w:tmpl w:val="F244D6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8E5472D"/>
    <w:multiLevelType w:val="hybridMultilevel"/>
    <w:tmpl w:val="99D4F6D2"/>
    <w:lvl w:ilvl="0" w:tplc="041D0001">
      <w:start w:val="1"/>
      <w:numFmt w:val="bullet"/>
      <w:lvlText w:val=""/>
      <w:lvlJc w:val="left"/>
      <w:pPr>
        <w:ind w:left="720" w:hanging="360"/>
      </w:pPr>
      <w:rPr>
        <w:rFonts w:ascii="Symbol" w:hAnsi="Symbol" w:hint="default"/>
        <w:color w:val="auto"/>
      </w:rPr>
    </w:lvl>
    <w:lvl w:ilvl="1" w:tplc="041D0001">
      <w:start w:val="1"/>
      <w:numFmt w:val="bullet"/>
      <w:lvlText w:val=""/>
      <w:lvlJc w:val="left"/>
      <w:pPr>
        <w:ind w:left="1440" w:hanging="360"/>
      </w:pPr>
      <w:rPr>
        <w:rFonts w:ascii="Symbol" w:hAnsi="Symbol" w:hint="default"/>
        <w:color w:val="auto"/>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019285D"/>
    <w:multiLevelType w:val="hybridMultilevel"/>
    <w:tmpl w:val="A7142482"/>
    <w:lvl w:ilvl="0" w:tplc="041D0001">
      <w:start w:val="1"/>
      <w:numFmt w:val="bullet"/>
      <w:lvlText w:val=""/>
      <w:lvlJc w:val="left"/>
      <w:pPr>
        <w:ind w:left="720" w:hanging="360"/>
      </w:pPr>
      <w:rPr>
        <w:rFonts w:ascii="Symbol" w:hAnsi="Symbol" w:hint="default"/>
        <w:color w:val="auto"/>
      </w:rPr>
    </w:lvl>
    <w:lvl w:ilvl="1" w:tplc="041D0001">
      <w:start w:val="1"/>
      <w:numFmt w:val="bullet"/>
      <w:lvlText w:val=""/>
      <w:lvlJc w:val="left"/>
      <w:pPr>
        <w:ind w:left="1440" w:hanging="360"/>
      </w:pPr>
      <w:rPr>
        <w:rFonts w:ascii="Symbol" w:hAnsi="Symbol" w:hint="default"/>
        <w:color w:val="auto"/>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8BA14D6"/>
    <w:multiLevelType w:val="hybridMultilevel"/>
    <w:tmpl w:val="FC143A3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B7C7F63"/>
    <w:multiLevelType w:val="hybridMultilevel"/>
    <w:tmpl w:val="82B4B874"/>
    <w:lvl w:ilvl="0" w:tplc="041D0001">
      <w:start w:val="1"/>
      <w:numFmt w:val="bullet"/>
      <w:lvlText w:val=""/>
      <w:lvlJc w:val="left"/>
      <w:pPr>
        <w:ind w:left="720" w:hanging="360"/>
      </w:pPr>
      <w:rPr>
        <w:rFonts w:ascii="Symbol" w:hAnsi="Symbol" w:hint="default"/>
        <w:color w:val="auto"/>
      </w:rPr>
    </w:lvl>
    <w:lvl w:ilvl="1" w:tplc="B47A5122">
      <w:numFmt w:val="bullet"/>
      <w:lvlText w:val="–"/>
      <w:lvlJc w:val="left"/>
      <w:pPr>
        <w:ind w:left="1440" w:hanging="360"/>
      </w:pPr>
      <w:rPr>
        <w:rFonts w:ascii="Times New Roman" w:eastAsia="Times New Roman" w:hAnsi="Times New Roman" w:cs="Times New Roman" w:hint="default"/>
        <w:color w:val="auto"/>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D5E18A8"/>
    <w:multiLevelType w:val="hybridMultilevel"/>
    <w:tmpl w:val="358825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FA91857"/>
    <w:multiLevelType w:val="hybridMultilevel"/>
    <w:tmpl w:val="0B143B44"/>
    <w:lvl w:ilvl="0" w:tplc="041D0001">
      <w:start w:val="1"/>
      <w:numFmt w:val="bullet"/>
      <w:lvlText w:val=""/>
      <w:lvlJc w:val="left"/>
      <w:pPr>
        <w:ind w:left="720" w:hanging="360"/>
      </w:pPr>
      <w:rPr>
        <w:rFonts w:ascii="Symbol" w:hAnsi="Symbol" w:hint="default"/>
        <w:color w:val="auto"/>
      </w:rPr>
    </w:lvl>
    <w:lvl w:ilvl="1" w:tplc="041D0001">
      <w:start w:val="1"/>
      <w:numFmt w:val="bullet"/>
      <w:lvlText w:val=""/>
      <w:lvlJc w:val="left"/>
      <w:pPr>
        <w:ind w:left="1440" w:hanging="360"/>
      </w:pPr>
      <w:rPr>
        <w:rFonts w:ascii="Symbol" w:hAnsi="Symbol" w:hint="default"/>
        <w:color w:val="auto"/>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41A0CB0"/>
    <w:multiLevelType w:val="hybridMultilevel"/>
    <w:tmpl w:val="B83AF8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6675CB8"/>
    <w:multiLevelType w:val="hybridMultilevel"/>
    <w:tmpl w:val="ACEC6DC6"/>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78454C8"/>
    <w:multiLevelType w:val="hybridMultilevel"/>
    <w:tmpl w:val="67EEA2B4"/>
    <w:lvl w:ilvl="0" w:tplc="041D0001">
      <w:start w:val="1"/>
      <w:numFmt w:val="bullet"/>
      <w:lvlText w:val=""/>
      <w:lvlJc w:val="left"/>
      <w:pPr>
        <w:ind w:left="720" w:hanging="360"/>
      </w:pPr>
      <w:rPr>
        <w:rFonts w:ascii="Symbol" w:hAnsi="Symbol" w:hint="default"/>
        <w:color w:val="auto"/>
      </w:rPr>
    </w:lvl>
    <w:lvl w:ilvl="1" w:tplc="041D0001">
      <w:start w:val="1"/>
      <w:numFmt w:val="bullet"/>
      <w:lvlText w:val=""/>
      <w:lvlJc w:val="left"/>
      <w:pPr>
        <w:ind w:left="1440" w:hanging="360"/>
      </w:pPr>
      <w:rPr>
        <w:rFonts w:ascii="Symbol" w:hAnsi="Symbol" w:hint="default"/>
        <w:color w:val="auto"/>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EED2728"/>
    <w:multiLevelType w:val="hybridMultilevel"/>
    <w:tmpl w:val="22FEF200"/>
    <w:lvl w:ilvl="0" w:tplc="041D0001">
      <w:start w:val="1"/>
      <w:numFmt w:val="bullet"/>
      <w:lvlText w:val=""/>
      <w:lvlJc w:val="left"/>
      <w:pPr>
        <w:ind w:left="720" w:hanging="360"/>
      </w:pPr>
      <w:rPr>
        <w:rFonts w:ascii="Symbol" w:hAnsi="Symbol" w:hint="default"/>
        <w:color w:val="auto"/>
      </w:rPr>
    </w:lvl>
    <w:lvl w:ilvl="1" w:tplc="041D000F">
      <w:start w:val="1"/>
      <w:numFmt w:val="decimal"/>
      <w:lvlText w:val="%2."/>
      <w:lvlJc w:val="left"/>
      <w:pPr>
        <w:ind w:left="1440" w:hanging="360"/>
      </w:pPr>
      <w:rPr>
        <w:rFonts w:hint="default"/>
        <w:color w:val="auto"/>
      </w:rPr>
    </w:lvl>
    <w:lvl w:ilvl="2" w:tplc="9FBED544">
      <w:numFmt w:val="bullet"/>
      <w:lvlText w:val="·"/>
      <w:lvlJc w:val="left"/>
      <w:pPr>
        <w:ind w:left="2400" w:hanging="600"/>
      </w:pPr>
      <w:rPr>
        <w:rFonts w:ascii="Times New Roman" w:eastAsia="Times New Roman" w:hAnsi="Times New Roman"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2997312"/>
    <w:multiLevelType w:val="hybridMultilevel"/>
    <w:tmpl w:val="B44414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82E1B80"/>
    <w:multiLevelType w:val="hybridMultilevel"/>
    <w:tmpl w:val="5F444556"/>
    <w:lvl w:ilvl="0" w:tplc="78C8F3CC">
      <w:start w:val="1"/>
      <w:numFmt w:val="bullet"/>
      <w:lvlText w:val="•"/>
      <w:lvlJc w:val="left"/>
      <w:pPr>
        <w:tabs>
          <w:tab w:val="num" w:pos="720"/>
        </w:tabs>
        <w:ind w:left="720" w:hanging="360"/>
      </w:pPr>
      <w:rPr>
        <w:rFonts w:ascii="Calibri" w:hAnsi="Calibri" w:hint="default"/>
      </w:rPr>
    </w:lvl>
    <w:lvl w:ilvl="1" w:tplc="940C3A6C" w:tentative="1">
      <w:start w:val="1"/>
      <w:numFmt w:val="bullet"/>
      <w:lvlText w:val="•"/>
      <w:lvlJc w:val="left"/>
      <w:pPr>
        <w:tabs>
          <w:tab w:val="num" w:pos="1440"/>
        </w:tabs>
        <w:ind w:left="1440" w:hanging="360"/>
      </w:pPr>
      <w:rPr>
        <w:rFonts w:ascii="Calibri" w:hAnsi="Calibri" w:hint="default"/>
      </w:rPr>
    </w:lvl>
    <w:lvl w:ilvl="2" w:tplc="B33C9FEC" w:tentative="1">
      <w:start w:val="1"/>
      <w:numFmt w:val="bullet"/>
      <w:lvlText w:val="•"/>
      <w:lvlJc w:val="left"/>
      <w:pPr>
        <w:tabs>
          <w:tab w:val="num" w:pos="2160"/>
        </w:tabs>
        <w:ind w:left="2160" w:hanging="360"/>
      </w:pPr>
      <w:rPr>
        <w:rFonts w:ascii="Calibri" w:hAnsi="Calibri" w:hint="default"/>
      </w:rPr>
    </w:lvl>
    <w:lvl w:ilvl="3" w:tplc="9112F242" w:tentative="1">
      <w:start w:val="1"/>
      <w:numFmt w:val="bullet"/>
      <w:lvlText w:val="•"/>
      <w:lvlJc w:val="left"/>
      <w:pPr>
        <w:tabs>
          <w:tab w:val="num" w:pos="2880"/>
        </w:tabs>
        <w:ind w:left="2880" w:hanging="360"/>
      </w:pPr>
      <w:rPr>
        <w:rFonts w:ascii="Calibri" w:hAnsi="Calibri" w:hint="default"/>
      </w:rPr>
    </w:lvl>
    <w:lvl w:ilvl="4" w:tplc="6A828A54" w:tentative="1">
      <w:start w:val="1"/>
      <w:numFmt w:val="bullet"/>
      <w:lvlText w:val="•"/>
      <w:lvlJc w:val="left"/>
      <w:pPr>
        <w:tabs>
          <w:tab w:val="num" w:pos="3600"/>
        </w:tabs>
        <w:ind w:left="3600" w:hanging="360"/>
      </w:pPr>
      <w:rPr>
        <w:rFonts w:ascii="Calibri" w:hAnsi="Calibri" w:hint="default"/>
      </w:rPr>
    </w:lvl>
    <w:lvl w:ilvl="5" w:tplc="4F06099C" w:tentative="1">
      <w:start w:val="1"/>
      <w:numFmt w:val="bullet"/>
      <w:lvlText w:val="•"/>
      <w:lvlJc w:val="left"/>
      <w:pPr>
        <w:tabs>
          <w:tab w:val="num" w:pos="4320"/>
        </w:tabs>
        <w:ind w:left="4320" w:hanging="360"/>
      </w:pPr>
      <w:rPr>
        <w:rFonts w:ascii="Calibri" w:hAnsi="Calibri" w:hint="default"/>
      </w:rPr>
    </w:lvl>
    <w:lvl w:ilvl="6" w:tplc="E6C6FCBE" w:tentative="1">
      <w:start w:val="1"/>
      <w:numFmt w:val="bullet"/>
      <w:lvlText w:val="•"/>
      <w:lvlJc w:val="left"/>
      <w:pPr>
        <w:tabs>
          <w:tab w:val="num" w:pos="5040"/>
        </w:tabs>
        <w:ind w:left="5040" w:hanging="360"/>
      </w:pPr>
      <w:rPr>
        <w:rFonts w:ascii="Calibri" w:hAnsi="Calibri" w:hint="default"/>
      </w:rPr>
    </w:lvl>
    <w:lvl w:ilvl="7" w:tplc="B77A65E8" w:tentative="1">
      <w:start w:val="1"/>
      <w:numFmt w:val="bullet"/>
      <w:lvlText w:val="•"/>
      <w:lvlJc w:val="left"/>
      <w:pPr>
        <w:tabs>
          <w:tab w:val="num" w:pos="5760"/>
        </w:tabs>
        <w:ind w:left="5760" w:hanging="360"/>
      </w:pPr>
      <w:rPr>
        <w:rFonts w:ascii="Calibri" w:hAnsi="Calibri" w:hint="default"/>
      </w:rPr>
    </w:lvl>
    <w:lvl w:ilvl="8" w:tplc="D2243744"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5B5F04FD"/>
    <w:multiLevelType w:val="hybridMultilevel"/>
    <w:tmpl w:val="F7529C3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6C85AAE"/>
    <w:multiLevelType w:val="hybridMultilevel"/>
    <w:tmpl w:val="06D8FD32"/>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8" w15:restartNumberingAfterBreak="0">
    <w:nsid w:val="69745E36"/>
    <w:multiLevelType w:val="hybridMultilevel"/>
    <w:tmpl w:val="1F4AB4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E714009"/>
    <w:multiLevelType w:val="hybridMultilevel"/>
    <w:tmpl w:val="C3B0DC3E"/>
    <w:lvl w:ilvl="0" w:tplc="041D0001">
      <w:start w:val="1"/>
      <w:numFmt w:val="bullet"/>
      <w:lvlText w:val=""/>
      <w:lvlJc w:val="left"/>
      <w:pPr>
        <w:ind w:left="720" w:hanging="360"/>
      </w:pPr>
      <w:rPr>
        <w:rFonts w:ascii="Symbol" w:hAnsi="Symbol" w:hint="default"/>
        <w:color w:val="auto"/>
      </w:rPr>
    </w:lvl>
    <w:lvl w:ilvl="1" w:tplc="041D0001">
      <w:start w:val="1"/>
      <w:numFmt w:val="bullet"/>
      <w:lvlText w:val=""/>
      <w:lvlJc w:val="left"/>
      <w:pPr>
        <w:ind w:left="1440" w:hanging="360"/>
      </w:pPr>
      <w:rPr>
        <w:rFonts w:ascii="Symbol" w:hAnsi="Symbol" w:hint="default"/>
        <w:color w:val="auto"/>
      </w:rPr>
    </w:lvl>
    <w:lvl w:ilvl="2" w:tplc="041D0001">
      <w:start w:val="1"/>
      <w:numFmt w:val="bullet"/>
      <w:lvlText w:val=""/>
      <w:lvlJc w:val="left"/>
      <w:pPr>
        <w:ind w:left="2400" w:hanging="60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5311FC9"/>
    <w:multiLevelType w:val="hybridMultilevel"/>
    <w:tmpl w:val="2EA62598"/>
    <w:lvl w:ilvl="0" w:tplc="041D000D">
      <w:start w:val="1"/>
      <w:numFmt w:val="bullet"/>
      <w:lvlText w:val=""/>
      <w:lvlJc w:val="left"/>
      <w:pPr>
        <w:ind w:left="2384" w:hanging="360"/>
      </w:pPr>
      <w:rPr>
        <w:rFonts w:ascii="Wingdings" w:hAnsi="Wingdings" w:hint="default"/>
      </w:rPr>
    </w:lvl>
    <w:lvl w:ilvl="1" w:tplc="041D0003" w:tentative="1">
      <w:start w:val="1"/>
      <w:numFmt w:val="bullet"/>
      <w:lvlText w:val="o"/>
      <w:lvlJc w:val="left"/>
      <w:pPr>
        <w:ind w:left="3104" w:hanging="360"/>
      </w:pPr>
      <w:rPr>
        <w:rFonts w:ascii="Courier New" w:hAnsi="Courier New" w:cs="Courier New" w:hint="default"/>
      </w:rPr>
    </w:lvl>
    <w:lvl w:ilvl="2" w:tplc="041D0005" w:tentative="1">
      <w:start w:val="1"/>
      <w:numFmt w:val="bullet"/>
      <w:lvlText w:val=""/>
      <w:lvlJc w:val="left"/>
      <w:pPr>
        <w:ind w:left="3824" w:hanging="360"/>
      </w:pPr>
      <w:rPr>
        <w:rFonts w:ascii="Wingdings" w:hAnsi="Wingdings" w:hint="default"/>
      </w:rPr>
    </w:lvl>
    <w:lvl w:ilvl="3" w:tplc="041D0001" w:tentative="1">
      <w:start w:val="1"/>
      <w:numFmt w:val="bullet"/>
      <w:lvlText w:val=""/>
      <w:lvlJc w:val="left"/>
      <w:pPr>
        <w:ind w:left="4544" w:hanging="360"/>
      </w:pPr>
      <w:rPr>
        <w:rFonts w:ascii="Symbol" w:hAnsi="Symbol" w:hint="default"/>
      </w:rPr>
    </w:lvl>
    <w:lvl w:ilvl="4" w:tplc="041D0003" w:tentative="1">
      <w:start w:val="1"/>
      <w:numFmt w:val="bullet"/>
      <w:lvlText w:val="o"/>
      <w:lvlJc w:val="left"/>
      <w:pPr>
        <w:ind w:left="5264" w:hanging="360"/>
      </w:pPr>
      <w:rPr>
        <w:rFonts w:ascii="Courier New" w:hAnsi="Courier New" w:cs="Courier New" w:hint="default"/>
      </w:rPr>
    </w:lvl>
    <w:lvl w:ilvl="5" w:tplc="041D0005" w:tentative="1">
      <w:start w:val="1"/>
      <w:numFmt w:val="bullet"/>
      <w:lvlText w:val=""/>
      <w:lvlJc w:val="left"/>
      <w:pPr>
        <w:ind w:left="5984" w:hanging="360"/>
      </w:pPr>
      <w:rPr>
        <w:rFonts w:ascii="Wingdings" w:hAnsi="Wingdings" w:hint="default"/>
      </w:rPr>
    </w:lvl>
    <w:lvl w:ilvl="6" w:tplc="041D0001" w:tentative="1">
      <w:start w:val="1"/>
      <w:numFmt w:val="bullet"/>
      <w:lvlText w:val=""/>
      <w:lvlJc w:val="left"/>
      <w:pPr>
        <w:ind w:left="6704" w:hanging="360"/>
      </w:pPr>
      <w:rPr>
        <w:rFonts w:ascii="Symbol" w:hAnsi="Symbol" w:hint="default"/>
      </w:rPr>
    </w:lvl>
    <w:lvl w:ilvl="7" w:tplc="041D0003" w:tentative="1">
      <w:start w:val="1"/>
      <w:numFmt w:val="bullet"/>
      <w:lvlText w:val="o"/>
      <w:lvlJc w:val="left"/>
      <w:pPr>
        <w:ind w:left="7424" w:hanging="360"/>
      </w:pPr>
      <w:rPr>
        <w:rFonts w:ascii="Courier New" w:hAnsi="Courier New" w:cs="Courier New" w:hint="default"/>
      </w:rPr>
    </w:lvl>
    <w:lvl w:ilvl="8" w:tplc="041D0005" w:tentative="1">
      <w:start w:val="1"/>
      <w:numFmt w:val="bullet"/>
      <w:lvlText w:val=""/>
      <w:lvlJc w:val="left"/>
      <w:pPr>
        <w:ind w:left="8144" w:hanging="360"/>
      </w:pPr>
      <w:rPr>
        <w:rFonts w:ascii="Wingdings" w:hAnsi="Wingdings" w:hint="default"/>
      </w:rPr>
    </w:lvl>
  </w:abstractNum>
  <w:abstractNum w:abstractNumId="21" w15:restartNumberingAfterBreak="0">
    <w:nsid w:val="76D929B0"/>
    <w:multiLevelType w:val="hybridMultilevel"/>
    <w:tmpl w:val="A3989F2A"/>
    <w:lvl w:ilvl="0" w:tplc="041D0001">
      <w:start w:val="1"/>
      <w:numFmt w:val="bullet"/>
      <w:lvlText w:val=""/>
      <w:lvlJc w:val="left"/>
      <w:pPr>
        <w:ind w:left="720" w:hanging="360"/>
      </w:pPr>
      <w:rPr>
        <w:rFonts w:ascii="Symbol" w:hAnsi="Symbol" w:hint="default"/>
      </w:rPr>
    </w:lvl>
    <w:lvl w:ilvl="1" w:tplc="85360D58">
      <w:numFmt w:val="bullet"/>
      <w:lvlText w:val="·"/>
      <w:lvlJc w:val="left"/>
      <w:pPr>
        <w:ind w:left="1635" w:hanging="555"/>
      </w:pPr>
      <w:rPr>
        <w:rFonts w:ascii="Calibri" w:eastAsia="Calibri" w:hAnsi="Calibri"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E9E4E78"/>
    <w:multiLevelType w:val="hybridMultilevel"/>
    <w:tmpl w:val="30885D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1"/>
  </w:num>
  <w:num w:numId="3">
    <w:abstractNumId w:val="8"/>
  </w:num>
  <w:num w:numId="4">
    <w:abstractNumId w:val="18"/>
  </w:num>
  <w:num w:numId="5">
    <w:abstractNumId w:val="7"/>
  </w:num>
  <w:num w:numId="6">
    <w:abstractNumId w:val="3"/>
  </w:num>
  <w:num w:numId="7">
    <w:abstractNumId w:val="5"/>
  </w:num>
  <w:num w:numId="8">
    <w:abstractNumId w:val="2"/>
  </w:num>
  <w:num w:numId="9">
    <w:abstractNumId w:val="12"/>
  </w:num>
  <w:num w:numId="10">
    <w:abstractNumId w:val="4"/>
  </w:num>
  <w:num w:numId="11">
    <w:abstractNumId w:val="9"/>
  </w:num>
  <w:num w:numId="12">
    <w:abstractNumId w:val="13"/>
  </w:num>
  <w:num w:numId="13">
    <w:abstractNumId w:val="16"/>
  </w:num>
  <w:num w:numId="14">
    <w:abstractNumId w:val="19"/>
  </w:num>
  <w:num w:numId="15">
    <w:abstractNumId w:val="15"/>
  </w:num>
  <w:num w:numId="16">
    <w:abstractNumId w:val="22"/>
  </w:num>
  <w:num w:numId="17">
    <w:abstractNumId w:val="6"/>
  </w:num>
  <w:num w:numId="18">
    <w:abstractNumId w:val="10"/>
  </w:num>
  <w:num w:numId="19">
    <w:abstractNumId w:val="11"/>
  </w:num>
  <w:num w:numId="20">
    <w:abstractNumId w:val="14"/>
  </w:num>
  <w:num w:numId="21">
    <w:abstractNumId w:val="0"/>
  </w:num>
  <w:num w:numId="22">
    <w:abstractNumId w:val="1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1304"/>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0B4"/>
    <w:rsid w:val="00007989"/>
    <w:rsid w:val="000213F4"/>
    <w:rsid w:val="00022DC1"/>
    <w:rsid w:val="00046822"/>
    <w:rsid w:val="00066F3E"/>
    <w:rsid w:val="00077F59"/>
    <w:rsid w:val="00091AFF"/>
    <w:rsid w:val="00092533"/>
    <w:rsid w:val="000966B4"/>
    <w:rsid w:val="000A2AC8"/>
    <w:rsid w:val="000E3187"/>
    <w:rsid w:val="000E3773"/>
    <w:rsid w:val="000F0D44"/>
    <w:rsid w:val="000F64E3"/>
    <w:rsid w:val="00101C5F"/>
    <w:rsid w:val="001034A3"/>
    <w:rsid w:val="0010372B"/>
    <w:rsid w:val="0011186D"/>
    <w:rsid w:val="0012219C"/>
    <w:rsid w:val="0013291F"/>
    <w:rsid w:val="00136630"/>
    <w:rsid w:val="00151630"/>
    <w:rsid w:val="001545AD"/>
    <w:rsid w:val="00154E42"/>
    <w:rsid w:val="001605FE"/>
    <w:rsid w:val="00183150"/>
    <w:rsid w:val="001869D0"/>
    <w:rsid w:val="00195DA8"/>
    <w:rsid w:val="001A665B"/>
    <w:rsid w:val="001B5D2C"/>
    <w:rsid w:val="001D0A9B"/>
    <w:rsid w:val="001D3330"/>
    <w:rsid w:val="001D6F35"/>
    <w:rsid w:val="001E09B4"/>
    <w:rsid w:val="001E422F"/>
    <w:rsid w:val="001E6DC3"/>
    <w:rsid w:val="001F31D7"/>
    <w:rsid w:val="00206D0F"/>
    <w:rsid w:val="00223A27"/>
    <w:rsid w:val="00227B78"/>
    <w:rsid w:val="00230DF0"/>
    <w:rsid w:val="00231FB4"/>
    <w:rsid w:val="00244407"/>
    <w:rsid w:val="00244A2E"/>
    <w:rsid w:val="00247126"/>
    <w:rsid w:val="00247F1B"/>
    <w:rsid w:val="00250AAA"/>
    <w:rsid w:val="00271B7E"/>
    <w:rsid w:val="00275C29"/>
    <w:rsid w:val="00286AA0"/>
    <w:rsid w:val="00290BFD"/>
    <w:rsid w:val="002A509D"/>
    <w:rsid w:val="002C4572"/>
    <w:rsid w:val="002D28D6"/>
    <w:rsid w:val="002D386E"/>
    <w:rsid w:val="002D3EE1"/>
    <w:rsid w:val="002D51AD"/>
    <w:rsid w:val="002E4D3B"/>
    <w:rsid w:val="002F09B0"/>
    <w:rsid w:val="002F16C2"/>
    <w:rsid w:val="00301EF1"/>
    <w:rsid w:val="00304ECF"/>
    <w:rsid w:val="00310DFB"/>
    <w:rsid w:val="0031346A"/>
    <w:rsid w:val="00314A9A"/>
    <w:rsid w:val="003238AF"/>
    <w:rsid w:val="00337A99"/>
    <w:rsid w:val="00366DD0"/>
    <w:rsid w:val="0036719B"/>
    <w:rsid w:val="00373D87"/>
    <w:rsid w:val="003906FF"/>
    <w:rsid w:val="003908F8"/>
    <w:rsid w:val="00393289"/>
    <w:rsid w:val="003B0AA1"/>
    <w:rsid w:val="003B3EBE"/>
    <w:rsid w:val="003B6E21"/>
    <w:rsid w:val="003F5A66"/>
    <w:rsid w:val="00401D5E"/>
    <w:rsid w:val="00404E71"/>
    <w:rsid w:val="004058EF"/>
    <w:rsid w:val="004304F6"/>
    <w:rsid w:val="00435E21"/>
    <w:rsid w:val="00436478"/>
    <w:rsid w:val="00436E05"/>
    <w:rsid w:val="00436F93"/>
    <w:rsid w:val="004407EF"/>
    <w:rsid w:val="00440ECF"/>
    <w:rsid w:val="00451B55"/>
    <w:rsid w:val="004634E8"/>
    <w:rsid w:val="0046554D"/>
    <w:rsid w:val="00483042"/>
    <w:rsid w:val="00490509"/>
    <w:rsid w:val="00492687"/>
    <w:rsid w:val="004A532A"/>
    <w:rsid w:val="004C62B8"/>
    <w:rsid w:val="004D0279"/>
    <w:rsid w:val="004D0597"/>
    <w:rsid w:val="004D3021"/>
    <w:rsid w:val="004F190F"/>
    <w:rsid w:val="00506597"/>
    <w:rsid w:val="00512959"/>
    <w:rsid w:val="0052450F"/>
    <w:rsid w:val="00526A31"/>
    <w:rsid w:val="005331DE"/>
    <w:rsid w:val="00533528"/>
    <w:rsid w:val="00537333"/>
    <w:rsid w:val="005510AE"/>
    <w:rsid w:val="00553A0B"/>
    <w:rsid w:val="00573CCE"/>
    <w:rsid w:val="00577DD9"/>
    <w:rsid w:val="005B320E"/>
    <w:rsid w:val="005B3B7E"/>
    <w:rsid w:val="005B5CB1"/>
    <w:rsid w:val="005C1601"/>
    <w:rsid w:val="005C5561"/>
    <w:rsid w:val="005C61B7"/>
    <w:rsid w:val="005E2A13"/>
    <w:rsid w:val="005E60AA"/>
    <w:rsid w:val="00604130"/>
    <w:rsid w:val="0061306C"/>
    <w:rsid w:val="0062588E"/>
    <w:rsid w:val="006273DE"/>
    <w:rsid w:val="00634C7E"/>
    <w:rsid w:val="00635695"/>
    <w:rsid w:val="00642605"/>
    <w:rsid w:val="00655269"/>
    <w:rsid w:val="0066076B"/>
    <w:rsid w:val="006627CA"/>
    <w:rsid w:val="006666D6"/>
    <w:rsid w:val="00670E82"/>
    <w:rsid w:val="006933B2"/>
    <w:rsid w:val="006A7756"/>
    <w:rsid w:val="006B3088"/>
    <w:rsid w:val="006B6B4A"/>
    <w:rsid w:val="006D3155"/>
    <w:rsid w:val="006D31CD"/>
    <w:rsid w:val="006D5243"/>
    <w:rsid w:val="006E238A"/>
    <w:rsid w:val="006F3CC4"/>
    <w:rsid w:val="00702789"/>
    <w:rsid w:val="0070288F"/>
    <w:rsid w:val="0070298D"/>
    <w:rsid w:val="00716E09"/>
    <w:rsid w:val="007502E6"/>
    <w:rsid w:val="00765C75"/>
    <w:rsid w:val="00766F52"/>
    <w:rsid w:val="00771335"/>
    <w:rsid w:val="00774788"/>
    <w:rsid w:val="00774B5B"/>
    <w:rsid w:val="00775C8F"/>
    <w:rsid w:val="00787ACA"/>
    <w:rsid w:val="0079221D"/>
    <w:rsid w:val="00793997"/>
    <w:rsid w:val="007D2FED"/>
    <w:rsid w:val="007D4D7D"/>
    <w:rsid w:val="007D4FD4"/>
    <w:rsid w:val="007D593C"/>
    <w:rsid w:val="007D654F"/>
    <w:rsid w:val="007D72A3"/>
    <w:rsid w:val="007E0233"/>
    <w:rsid w:val="007F023C"/>
    <w:rsid w:val="008132E2"/>
    <w:rsid w:val="00816C57"/>
    <w:rsid w:val="008404F1"/>
    <w:rsid w:val="00850324"/>
    <w:rsid w:val="00865C07"/>
    <w:rsid w:val="00872094"/>
    <w:rsid w:val="008778C2"/>
    <w:rsid w:val="0088655E"/>
    <w:rsid w:val="008946E5"/>
    <w:rsid w:val="008A1ED8"/>
    <w:rsid w:val="008A3DC9"/>
    <w:rsid w:val="008A5D15"/>
    <w:rsid w:val="008B1844"/>
    <w:rsid w:val="008B27FE"/>
    <w:rsid w:val="008B5628"/>
    <w:rsid w:val="008C16D8"/>
    <w:rsid w:val="008D606F"/>
    <w:rsid w:val="008E204D"/>
    <w:rsid w:val="008E2CD3"/>
    <w:rsid w:val="008F5DE0"/>
    <w:rsid w:val="008F7D56"/>
    <w:rsid w:val="00903EA4"/>
    <w:rsid w:val="00907D0B"/>
    <w:rsid w:val="00913288"/>
    <w:rsid w:val="00913CCE"/>
    <w:rsid w:val="00947B11"/>
    <w:rsid w:val="00947CA1"/>
    <w:rsid w:val="00952017"/>
    <w:rsid w:val="00973AFB"/>
    <w:rsid w:val="009753D8"/>
    <w:rsid w:val="00977293"/>
    <w:rsid w:val="00983527"/>
    <w:rsid w:val="009939F9"/>
    <w:rsid w:val="009A099E"/>
    <w:rsid w:val="009A2AFE"/>
    <w:rsid w:val="009A5691"/>
    <w:rsid w:val="009B4633"/>
    <w:rsid w:val="009C1DFF"/>
    <w:rsid w:val="009D5C1D"/>
    <w:rsid w:val="009F3268"/>
    <w:rsid w:val="009F3D5A"/>
    <w:rsid w:val="009F4315"/>
    <w:rsid w:val="009F4619"/>
    <w:rsid w:val="00A2145A"/>
    <w:rsid w:val="00A33FE3"/>
    <w:rsid w:val="00A37B47"/>
    <w:rsid w:val="00A401E8"/>
    <w:rsid w:val="00A440D9"/>
    <w:rsid w:val="00A4642D"/>
    <w:rsid w:val="00A508F0"/>
    <w:rsid w:val="00A513A9"/>
    <w:rsid w:val="00A53BFC"/>
    <w:rsid w:val="00A53DA6"/>
    <w:rsid w:val="00A706B3"/>
    <w:rsid w:val="00A762DD"/>
    <w:rsid w:val="00A80A15"/>
    <w:rsid w:val="00A83B1D"/>
    <w:rsid w:val="00A97A29"/>
    <w:rsid w:val="00AB5841"/>
    <w:rsid w:val="00AB675E"/>
    <w:rsid w:val="00AD16A9"/>
    <w:rsid w:val="00AD1DCF"/>
    <w:rsid w:val="00AD5933"/>
    <w:rsid w:val="00AE3513"/>
    <w:rsid w:val="00AF3999"/>
    <w:rsid w:val="00B012E9"/>
    <w:rsid w:val="00B041F8"/>
    <w:rsid w:val="00B0434E"/>
    <w:rsid w:val="00B078A0"/>
    <w:rsid w:val="00B11405"/>
    <w:rsid w:val="00B20365"/>
    <w:rsid w:val="00B20B61"/>
    <w:rsid w:val="00B21316"/>
    <w:rsid w:val="00B31DFA"/>
    <w:rsid w:val="00B77EAB"/>
    <w:rsid w:val="00B81BFD"/>
    <w:rsid w:val="00B9275A"/>
    <w:rsid w:val="00B964B3"/>
    <w:rsid w:val="00BA05C4"/>
    <w:rsid w:val="00BA6DBD"/>
    <w:rsid w:val="00BB2354"/>
    <w:rsid w:val="00BB60DC"/>
    <w:rsid w:val="00BB79BB"/>
    <w:rsid w:val="00BB7D72"/>
    <w:rsid w:val="00BC05F2"/>
    <w:rsid w:val="00BC3D64"/>
    <w:rsid w:val="00BC5092"/>
    <w:rsid w:val="00BE3325"/>
    <w:rsid w:val="00BE367C"/>
    <w:rsid w:val="00BF6A07"/>
    <w:rsid w:val="00C023F9"/>
    <w:rsid w:val="00C05C16"/>
    <w:rsid w:val="00C104F8"/>
    <w:rsid w:val="00C13BC0"/>
    <w:rsid w:val="00C207BD"/>
    <w:rsid w:val="00C26C1E"/>
    <w:rsid w:val="00C30D2A"/>
    <w:rsid w:val="00C3390D"/>
    <w:rsid w:val="00C35D74"/>
    <w:rsid w:val="00C51654"/>
    <w:rsid w:val="00C53FE7"/>
    <w:rsid w:val="00C57EDC"/>
    <w:rsid w:val="00C63B34"/>
    <w:rsid w:val="00C8799D"/>
    <w:rsid w:val="00CA0E9D"/>
    <w:rsid w:val="00CA5D70"/>
    <w:rsid w:val="00CA6E66"/>
    <w:rsid w:val="00CB0E4D"/>
    <w:rsid w:val="00CD4664"/>
    <w:rsid w:val="00CE3098"/>
    <w:rsid w:val="00CF24C0"/>
    <w:rsid w:val="00D07313"/>
    <w:rsid w:val="00D11029"/>
    <w:rsid w:val="00D235BC"/>
    <w:rsid w:val="00D27D65"/>
    <w:rsid w:val="00D30DB4"/>
    <w:rsid w:val="00D47A12"/>
    <w:rsid w:val="00D718B8"/>
    <w:rsid w:val="00D74048"/>
    <w:rsid w:val="00D77438"/>
    <w:rsid w:val="00D800DA"/>
    <w:rsid w:val="00D95E37"/>
    <w:rsid w:val="00DB566D"/>
    <w:rsid w:val="00DC77CE"/>
    <w:rsid w:val="00DD1CBE"/>
    <w:rsid w:val="00DD78C0"/>
    <w:rsid w:val="00DE1D0B"/>
    <w:rsid w:val="00DE5B70"/>
    <w:rsid w:val="00DE619A"/>
    <w:rsid w:val="00E055D5"/>
    <w:rsid w:val="00E10B17"/>
    <w:rsid w:val="00E12C61"/>
    <w:rsid w:val="00E135EA"/>
    <w:rsid w:val="00E25BCC"/>
    <w:rsid w:val="00E27A6A"/>
    <w:rsid w:val="00E27B6F"/>
    <w:rsid w:val="00E42357"/>
    <w:rsid w:val="00E4653E"/>
    <w:rsid w:val="00E54756"/>
    <w:rsid w:val="00E67052"/>
    <w:rsid w:val="00E767B2"/>
    <w:rsid w:val="00E77153"/>
    <w:rsid w:val="00EA1083"/>
    <w:rsid w:val="00EB5134"/>
    <w:rsid w:val="00EC1A83"/>
    <w:rsid w:val="00EC7BC0"/>
    <w:rsid w:val="00ED1359"/>
    <w:rsid w:val="00EE62A5"/>
    <w:rsid w:val="00EF06B8"/>
    <w:rsid w:val="00EF66CD"/>
    <w:rsid w:val="00EF680E"/>
    <w:rsid w:val="00F10AD7"/>
    <w:rsid w:val="00F13AF3"/>
    <w:rsid w:val="00F21480"/>
    <w:rsid w:val="00F2584B"/>
    <w:rsid w:val="00F330B4"/>
    <w:rsid w:val="00F37645"/>
    <w:rsid w:val="00F4032E"/>
    <w:rsid w:val="00F423B0"/>
    <w:rsid w:val="00F47497"/>
    <w:rsid w:val="00F618E7"/>
    <w:rsid w:val="00F669A6"/>
    <w:rsid w:val="00F66C0C"/>
    <w:rsid w:val="00F74D43"/>
    <w:rsid w:val="00F93AE0"/>
    <w:rsid w:val="00F9682B"/>
    <w:rsid w:val="00FA0ACB"/>
    <w:rsid w:val="00FA26A7"/>
    <w:rsid w:val="00FA2D6A"/>
    <w:rsid w:val="00FA71A1"/>
    <w:rsid w:val="00FC1F9B"/>
    <w:rsid w:val="00FC2685"/>
    <w:rsid w:val="00FC2909"/>
    <w:rsid w:val="00FD59C0"/>
    <w:rsid w:val="00FE398A"/>
    <w:rsid w:val="00FF76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68B17B84"/>
  <w15:chartTrackingRefBased/>
  <w15:docId w15:val="{7932C645-D590-49E3-85B2-8EF73F5A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0B4"/>
    <w:pPr>
      <w:spacing w:after="0" w:line="240" w:lineRule="auto"/>
    </w:pPr>
    <w:rPr>
      <w:rFonts w:ascii="Times New Roman" w:eastAsia="Times New Roman" w:hAnsi="Times New Roman" w:cs="Times New Roman"/>
      <w:sz w:val="24"/>
      <w:szCs w:val="20"/>
    </w:rPr>
  </w:style>
  <w:style w:type="paragraph" w:styleId="Rubrik1">
    <w:name w:val="heading 1"/>
    <w:basedOn w:val="Normal"/>
    <w:next w:val="Normal"/>
    <w:link w:val="Rubrik1Char"/>
    <w:uiPriority w:val="9"/>
    <w:qFormat/>
    <w:rsid w:val="00D47A12"/>
    <w:pPr>
      <w:keepNext/>
      <w:keepLines/>
      <w:spacing w:before="240"/>
      <w:outlineLvl w:val="0"/>
    </w:pPr>
    <w:rPr>
      <w:rFonts w:asciiTheme="majorHAnsi" w:eastAsiaTheme="majorEastAsia" w:hAnsiTheme="majorHAnsi" w:cstheme="majorBidi"/>
      <w:color w:val="A61405" w:themeColor="accent1" w:themeShade="BF"/>
      <w:sz w:val="32"/>
      <w:szCs w:val="32"/>
    </w:rPr>
  </w:style>
  <w:style w:type="paragraph" w:styleId="Rubrik2">
    <w:name w:val="heading 2"/>
    <w:basedOn w:val="Normal"/>
    <w:next w:val="Normal"/>
    <w:link w:val="Rubrik2Char"/>
    <w:uiPriority w:val="9"/>
    <w:unhideWhenUsed/>
    <w:qFormat/>
    <w:rsid w:val="00D47A12"/>
    <w:pPr>
      <w:keepNext/>
      <w:keepLines/>
      <w:spacing w:before="40"/>
      <w:outlineLvl w:val="1"/>
    </w:pPr>
    <w:rPr>
      <w:rFonts w:asciiTheme="majorHAnsi" w:eastAsiaTheme="majorEastAsia" w:hAnsiTheme="majorHAnsi" w:cstheme="majorBidi"/>
      <w:color w:val="A61405" w:themeColor="accent1" w:themeShade="BF"/>
      <w:sz w:val="26"/>
      <w:szCs w:val="26"/>
    </w:rPr>
  </w:style>
  <w:style w:type="paragraph" w:styleId="Rubrik3">
    <w:name w:val="heading 3"/>
    <w:basedOn w:val="Normal"/>
    <w:next w:val="Normal"/>
    <w:link w:val="Rubrik3Char"/>
    <w:qFormat/>
    <w:rsid w:val="00F330B4"/>
    <w:pPr>
      <w:keepNext/>
      <w:keepLines/>
      <w:spacing w:before="120" w:after="120" w:line="360" w:lineRule="atLeast"/>
      <w:outlineLvl w:val="2"/>
    </w:pPr>
    <w:rPr>
      <w:rFonts w:ascii="Arial" w:hAnsi="Arial"/>
      <w:b/>
      <w:szCs w:val="24"/>
    </w:rPr>
  </w:style>
  <w:style w:type="paragraph" w:styleId="Rubrik4">
    <w:name w:val="heading 4"/>
    <w:basedOn w:val="Normal"/>
    <w:next w:val="Normal"/>
    <w:link w:val="Rubrik4Char"/>
    <w:uiPriority w:val="9"/>
    <w:unhideWhenUsed/>
    <w:qFormat/>
    <w:rsid w:val="00D47A12"/>
    <w:pPr>
      <w:keepNext/>
      <w:keepLines/>
      <w:spacing w:before="40"/>
      <w:outlineLvl w:val="3"/>
    </w:pPr>
    <w:rPr>
      <w:rFonts w:asciiTheme="majorHAnsi" w:eastAsiaTheme="majorEastAsia" w:hAnsiTheme="majorHAnsi" w:cstheme="majorBidi"/>
      <w:i/>
      <w:iCs/>
      <w:color w:val="A61405" w:themeColor="accent1" w:themeShade="BF"/>
    </w:rPr>
  </w:style>
  <w:style w:type="paragraph" w:styleId="Rubrik5">
    <w:name w:val="heading 5"/>
    <w:basedOn w:val="Normal"/>
    <w:next w:val="Normal"/>
    <w:link w:val="Rubrik5Char"/>
    <w:uiPriority w:val="9"/>
    <w:unhideWhenUsed/>
    <w:qFormat/>
    <w:rsid w:val="00D47A12"/>
    <w:pPr>
      <w:keepNext/>
      <w:keepLines/>
      <w:spacing w:before="40"/>
      <w:outlineLvl w:val="4"/>
    </w:pPr>
    <w:rPr>
      <w:rFonts w:asciiTheme="majorHAnsi" w:eastAsiaTheme="majorEastAsia" w:hAnsiTheme="majorHAnsi" w:cstheme="majorBidi"/>
      <w:color w:val="A6140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rsid w:val="00F330B4"/>
    <w:rPr>
      <w:rFonts w:ascii="Arial" w:eastAsia="Times New Roman" w:hAnsi="Arial" w:cs="Times New Roman"/>
      <w:b/>
      <w:sz w:val="24"/>
      <w:szCs w:val="24"/>
    </w:rPr>
  </w:style>
  <w:style w:type="character" w:styleId="Hyperlnk">
    <w:name w:val="Hyperlink"/>
    <w:uiPriority w:val="99"/>
    <w:rsid w:val="00F330B4"/>
    <w:rPr>
      <w:color w:val="0000FF"/>
      <w:u w:val="single"/>
    </w:rPr>
  </w:style>
  <w:style w:type="paragraph" w:styleId="Sidhuvud">
    <w:name w:val="header"/>
    <w:basedOn w:val="Normal"/>
    <w:link w:val="SidhuvudChar"/>
    <w:uiPriority w:val="99"/>
    <w:rsid w:val="00F330B4"/>
    <w:pPr>
      <w:tabs>
        <w:tab w:val="center" w:pos="4819"/>
        <w:tab w:val="right" w:pos="9071"/>
      </w:tabs>
      <w:spacing w:line="240" w:lineRule="exact"/>
      <w:jc w:val="both"/>
    </w:pPr>
    <w:rPr>
      <w:rFonts w:ascii="Arial" w:hAnsi="Arial"/>
      <w:szCs w:val="24"/>
      <w:lang w:eastAsia="sv-SE"/>
    </w:rPr>
  </w:style>
  <w:style w:type="character" w:customStyle="1" w:styleId="SidhuvudChar">
    <w:name w:val="Sidhuvud Char"/>
    <w:basedOn w:val="Standardstycketeckensnitt"/>
    <w:link w:val="Sidhuvud"/>
    <w:uiPriority w:val="99"/>
    <w:rsid w:val="00F330B4"/>
    <w:rPr>
      <w:rFonts w:ascii="Arial" w:eastAsia="Times New Roman" w:hAnsi="Arial" w:cs="Times New Roman"/>
      <w:sz w:val="24"/>
      <w:szCs w:val="24"/>
      <w:lang w:eastAsia="sv-SE"/>
    </w:rPr>
  </w:style>
  <w:style w:type="paragraph" w:styleId="Sidfot">
    <w:name w:val="footer"/>
    <w:basedOn w:val="Normal"/>
    <w:link w:val="SidfotChar"/>
    <w:rsid w:val="00F330B4"/>
    <w:pPr>
      <w:tabs>
        <w:tab w:val="center" w:pos="4153"/>
        <w:tab w:val="right" w:pos="8306"/>
      </w:tabs>
    </w:pPr>
  </w:style>
  <w:style w:type="character" w:customStyle="1" w:styleId="SidfotChar">
    <w:name w:val="Sidfot Char"/>
    <w:basedOn w:val="Standardstycketeckensnitt"/>
    <w:link w:val="Sidfot"/>
    <w:rsid w:val="00F330B4"/>
    <w:rPr>
      <w:rFonts w:ascii="Times New Roman" w:eastAsia="Times New Roman" w:hAnsi="Times New Roman" w:cs="Times New Roman"/>
      <w:sz w:val="24"/>
      <w:szCs w:val="20"/>
    </w:rPr>
  </w:style>
  <w:style w:type="character" w:styleId="Sidnummer">
    <w:name w:val="page number"/>
    <w:basedOn w:val="Standardstycketeckensnitt"/>
    <w:rsid w:val="00F330B4"/>
  </w:style>
  <w:style w:type="paragraph" w:styleId="Ingetavstnd">
    <w:name w:val="No Spacing"/>
    <w:link w:val="IngetavstndChar"/>
    <w:uiPriority w:val="1"/>
    <w:qFormat/>
    <w:rsid w:val="00F330B4"/>
    <w:pPr>
      <w:spacing w:after="0" w:line="240" w:lineRule="auto"/>
    </w:pPr>
    <w:rPr>
      <w:rFonts w:ascii="Calibri" w:eastAsia="Calibri" w:hAnsi="Calibri" w:cs="Times New Roman"/>
    </w:rPr>
  </w:style>
  <w:style w:type="paragraph" w:styleId="Oformateradtext">
    <w:name w:val="Plain Text"/>
    <w:basedOn w:val="Normal"/>
    <w:link w:val="OformateradtextChar"/>
    <w:uiPriority w:val="99"/>
    <w:semiHidden/>
    <w:unhideWhenUsed/>
    <w:rsid w:val="00F330B4"/>
    <w:rPr>
      <w:rFonts w:ascii="Calibri" w:hAnsi="Calibri"/>
      <w:szCs w:val="21"/>
    </w:rPr>
  </w:style>
  <w:style w:type="character" w:customStyle="1" w:styleId="OformateradtextChar">
    <w:name w:val="Oformaterad text Char"/>
    <w:basedOn w:val="Standardstycketeckensnitt"/>
    <w:link w:val="Oformateradtext"/>
    <w:uiPriority w:val="99"/>
    <w:semiHidden/>
    <w:rsid w:val="00F330B4"/>
    <w:rPr>
      <w:rFonts w:ascii="Calibri" w:eastAsia="Times New Roman" w:hAnsi="Calibri" w:cs="Times New Roman"/>
      <w:sz w:val="24"/>
      <w:szCs w:val="21"/>
    </w:rPr>
  </w:style>
  <w:style w:type="paragraph" w:styleId="Liststycke">
    <w:name w:val="List Paragraph"/>
    <w:basedOn w:val="Normal"/>
    <w:uiPriority w:val="34"/>
    <w:qFormat/>
    <w:rsid w:val="00F330B4"/>
    <w:pPr>
      <w:ind w:left="720"/>
    </w:pPr>
    <w:rPr>
      <w:rFonts w:ascii="Calibri" w:eastAsia="Calibri" w:hAnsi="Calibri" w:cs="Calibri"/>
      <w:sz w:val="22"/>
      <w:szCs w:val="22"/>
      <w:lang w:eastAsia="sv-SE"/>
    </w:rPr>
  </w:style>
  <w:style w:type="character" w:customStyle="1" w:styleId="Rubrik1Char">
    <w:name w:val="Rubrik 1 Char"/>
    <w:basedOn w:val="Standardstycketeckensnitt"/>
    <w:link w:val="Rubrik1"/>
    <w:uiPriority w:val="9"/>
    <w:rsid w:val="00D47A12"/>
    <w:rPr>
      <w:rFonts w:asciiTheme="majorHAnsi" w:eastAsiaTheme="majorEastAsia" w:hAnsiTheme="majorHAnsi" w:cstheme="majorBidi"/>
      <w:color w:val="A61405" w:themeColor="accent1" w:themeShade="BF"/>
      <w:sz w:val="32"/>
      <w:szCs w:val="32"/>
    </w:rPr>
  </w:style>
  <w:style w:type="paragraph" w:styleId="Ballongtext">
    <w:name w:val="Balloon Text"/>
    <w:basedOn w:val="Normal"/>
    <w:link w:val="BallongtextChar"/>
    <w:uiPriority w:val="99"/>
    <w:semiHidden/>
    <w:unhideWhenUsed/>
    <w:rsid w:val="00D47A1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47A12"/>
    <w:rPr>
      <w:rFonts w:ascii="Segoe UI" w:eastAsia="Times New Roman" w:hAnsi="Segoe UI" w:cs="Segoe UI"/>
      <w:sz w:val="18"/>
      <w:szCs w:val="18"/>
    </w:rPr>
  </w:style>
  <w:style w:type="character" w:customStyle="1" w:styleId="Rubrik2Char">
    <w:name w:val="Rubrik 2 Char"/>
    <w:basedOn w:val="Standardstycketeckensnitt"/>
    <w:link w:val="Rubrik2"/>
    <w:uiPriority w:val="9"/>
    <w:rsid w:val="00D47A12"/>
    <w:rPr>
      <w:rFonts w:asciiTheme="majorHAnsi" w:eastAsiaTheme="majorEastAsia" w:hAnsiTheme="majorHAnsi" w:cstheme="majorBidi"/>
      <w:color w:val="A61405" w:themeColor="accent1" w:themeShade="BF"/>
      <w:sz w:val="26"/>
      <w:szCs w:val="26"/>
    </w:rPr>
  </w:style>
  <w:style w:type="character" w:customStyle="1" w:styleId="Rubrik4Char">
    <w:name w:val="Rubrik 4 Char"/>
    <w:basedOn w:val="Standardstycketeckensnitt"/>
    <w:link w:val="Rubrik4"/>
    <w:uiPriority w:val="9"/>
    <w:rsid w:val="00D47A12"/>
    <w:rPr>
      <w:rFonts w:asciiTheme="majorHAnsi" w:eastAsiaTheme="majorEastAsia" w:hAnsiTheme="majorHAnsi" w:cstheme="majorBidi"/>
      <w:i/>
      <w:iCs/>
      <w:color w:val="A61405" w:themeColor="accent1" w:themeShade="BF"/>
      <w:sz w:val="24"/>
      <w:szCs w:val="20"/>
    </w:rPr>
  </w:style>
  <w:style w:type="character" w:customStyle="1" w:styleId="Rubrik5Char">
    <w:name w:val="Rubrik 5 Char"/>
    <w:basedOn w:val="Standardstycketeckensnitt"/>
    <w:link w:val="Rubrik5"/>
    <w:uiPriority w:val="9"/>
    <w:rsid w:val="00D47A12"/>
    <w:rPr>
      <w:rFonts w:asciiTheme="majorHAnsi" w:eastAsiaTheme="majorEastAsia" w:hAnsiTheme="majorHAnsi" w:cstheme="majorBidi"/>
      <w:color w:val="A61405" w:themeColor="accent1" w:themeShade="BF"/>
      <w:sz w:val="24"/>
      <w:szCs w:val="20"/>
    </w:rPr>
  </w:style>
  <w:style w:type="character" w:customStyle="1" w:styleId="IngetavstndChar">
    <w:name w:val="Inget avstånd Char"/>
    <w:basedOn w:val="Standardstycketeckensnitt"/>
    <w:link w:val="Ingetavstnd"/>
    <w:uiPriority w:val="1"/>
    <w:rsid w:val="00CF24C0"/>
    <w:rPr>
      <w:rFonts w:ascii="Calibri" w:eastAsia="Calibri" w:hAnsi="Calibri" w:cs="Times New Roman"/>
    </w:rPr>
  </w:style>
  <w:style w:type="character" w:styleId="Kommentarsreferens">
    <w:name w:val="annotation reference"/>
    <w:basedOn w:val="Standardstycketeckensnitt"/>
    <w:uiPriority w:val="99"/>
    <w:semiHidden/>
    <w:unhideWhenUsed/>
    <w:rsid w:val="00E27A6A"/>
    <w:rPr>
      <w:sz w:val="16"/>
      <w:szCs w:val="16"/>
    </w:rPr>
  </w:style>
  <w:style w:type="paragraph" w:styleId="Kommentarer">
    <w:name w:val="annotation text"/>
    <w:basedOn w:val="Normal"/>
    <w:link w:val="KommentarerChar"/>
    <w:uiPriority w:val="99"/>
    <w:semiHidden/>
    <w:unhideWhenUsed/>
    <w:rsid w:val="00E27A6A"/>
    <w:rPr>
      <w:sz w:val="20"/>
    </w:rPr>
  </w:style>
  <w:style w:type="character" w:customStyle="1" w:styleId="KommentarerChar">
    <w:name w:val="Kommentarer Char"/>
    <w:basedOn w:val="Standardstycketeckensnitt"/>
    <w:link w:val="Kommentarer"/>
    <w:uiPriority w:val="99"/>
    <w:semiHidden/>
    <w:rsid w:val="00E27A6A"/>
    <w:rPr>
      <w:rFonts w:ascii="Times New Roman" w:eastAsia="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E27A6A"/>
    <w:rPr>
      <w:b/>
      <w:bCs/>
    </w:rPr>
  </w:style>
  <w:style w:type="character" w:customStyle="1" w:styleId="KommentarsmneChar">
    <w:name w:val="Kommentarsämne Char"/>
    <w:basedOn w:val="KommentarerChar"/>
    <w:link w:val="Kommentarsmne"/>
    <w:uiPriority w:val="99"/>
    <w:semiHidden/>
    <w:rsid w:val="00E27A6A"/>
    <w:rPr>
      <w:rFonts w:ascii="Times New Roman" w:eastAsia="Times New Roman" w:hAnsi="Times New Roman" w:cs="Times New Roman"/>
      <w:b/>
      <w:bCs/>
      <w:sz w:val="20"/>
      <w:szCs w:val="20"/>
    </w:rPr>
  </w:style>
  <w:style w:type="character" w:styleId="Starkbetoning">
    <w:name w:val="Intense Emphasis"/>
    <w:basedOn w:val="Standardstycketeckensnitt"/>
    <w:uiPriority w:val="21"/>
    <w:qFormat/>
    <w:rsid w:val="000E3773"/>
    <w:rPr>
      <w:i/>
      <w:iCs/>
      <w:color w:val="DE1C07" w:themeColor="accent1"/>
    </w:rPr>
  </w:style>
  <w:style w:type="paragraph" w:styleId="Underrubrik">
    <w:name w:val="Subtitle"/>
    <w:basedOn w:val="Normal"/>
    <w:next w:val="Normal"/>
    <w:link w:val="UnderrubrikChar"/>
    <w:uiPriority w:val="11"/>
    <w:qFormat/>
    <w:rsid w:val="000E377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0E3773"/>
    <w:rPr>
      <w:rFonts w:eastAsiaTheme="minorEastAsia"/>
      <w:color w:val="5A5A5A" w:themeColor="text1" w:themeTint="A5"/>
      <w:spacing w:val="15"/>
    </w:rPr>
  </w:style>
  <w:style w:type="character" w:styleId="Diskretbetoning">
    <w:name w:val="Subtle Emphasis"/>
    <w:basedOn w:val="Standardstycketeckensnitt"/>
    <w:uiPriority w:val="19"/>
    <w:qFormat/>
    <w:rsid w:val="000E3773"/>
    <w:rPr>
      <w:i/>
      <w:iCs/>
      <w:color w:val="404040" w:themeColor="text1" w:themeTint="BF"/>
    </w:rPr>
  </w:style>
  <w:style w:type="character" w:styleId="Stark">
    <w:name w:val="Strong"/>
    <w:basedOn w:val="Standardstycketeckensnitt"/>
    <w:uiPriority w:val="22"/>
    <w:qFormat/>
    <w:rsid w:val="00793997"/>
    <w:rPr>
      <w:b/>
      <w:bCs/>
    </w:rPr>
  </w:style>
  <w:style w:type="paragraph" w:styleId="Innehllsfrteckningsrubrik">
    <w:name w:val="TOC Heading"/>
    <w:basedOn w:val="Rubrik1"/>
    <w:next w:val="Normal"/>
    <w:uiPriority w:val="39"/>
    <w:unhideWhenUsed/>
    <w:qFormat/>
    <w:rsid w:val="00B81BFD"/>
    <w:pPr>
      <w:spacing w:line="259" w:lineRule="auto"/>
      <w:outlineLvl w:val="9"/>
    </w:pPr>
    <w:rPr>
      <w:lang w:eastAsia="sv-SE"/>
    </w:rPr>
  </w:style>
  <w:style w:type="paragraph" w:styleId="Innehll1">
    <w:name w:val="toc 1"/>
    <w:basedOn w:val="Normal"/>
    <w:next w:val="Normal"/>
    <w:autoRedefine/>
    <w:uiPriority w:val="39"/>
    <w:unhideWhenUsed/>
    <w:rsid w:val="00B81BFD"/>
    <w:pPr>
      <w:spacing w:after="100"/>
    </w:pPr>
  </w:style>
  <w:style w:type="paragraph" w:styleId="Innehll2">
    <w:name w:val="toc 2"/>
    <w:basedOn w:val="Normal"/>
    <w:next w:val="Normal"/>
    <w:autoRedefine/>
    <w:uiPriority w:val="39"/>
    <w:unhideWhenUsed/>
    <w:rsid w:val="00B81BFD"/>
    <w:pPr>
      <w:spacing w:after="100"/>
      <w:ind w:left="240"/>
    </w:pPr>
  </w:style>
  <w:style w:type="paragraph" w:styleId="Innehll3">
    <w:name w:val="toc 3"/>
    <w:basedOn w:val="Normal"/>
    <w:next w:val="Normal"/>
    <w:autoRedefine/>
    <w:uiPriority w:val="39"/>
    <w:unhideWhenUsed/>
    <w:rsid w:val="00B81BFD"/>
    <w:pPr>
      <w:spacing w:after="100"/>
      <w:ind w:left="480"/>
    </w:pPr>
  </w:style>
  <w:style w:type="character" w:styleId="AnvndHyperlnk">
    <w:name w:val="FollowedHyperlink"/>
    <w:basedOn w:val="Standardstycketeckensnitt"/>
    <w:uiPriority w:val="99"/>
    <w:semiHidden/>
    <w:unhideWhenUsed/>
    <w:rsid w:val="00BB79BB"/>
    <w:rPr>
      <w:color w:val="FF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816654">
      <w:bodyDiv w:val="1"/>
      <w:marLeft w:val="0"/>
      <w:marRight w:val="0"/>
      <w:marTop w:val="0"/>
      <w:marBottom w:val="0"/>
      <w:divBdr>
        <w:top w:val="none" w:sz="0" w:space="0" w:color="auto"/>
        <w:left w:val="none" w:sz="0" w:space="0" w:color="auto"/>
        <w:bottom w:val="none" w:sz="0" w:space="0" w:color="auto"/>
        <w:right w:val="none" w:sz="0" w:space="0" w:color="auto"/>
      </w:divBdr>
    </w:div>
    <w:div w:id="671758278">
      <w:bodyDiv w:val="1"/>
      <w:marLeft w:val="0"/>
      <w:marRight w:val="0"/>
      <w:marTop w:val="0"/>
      <w:marBottom w:val="0"/>
      <w:divBdr>
        <w:top w:val="none" w:sz="0" w:space="0" w:color="auto"/>
        <w:left w:val="none" w:sz="0" w:space="0" w:color="auto"/>
        <w:bottom w:val="none" w:sz="0" w:space="0" w:color="auto"/>
        <w:right w:val="none" w:sz="0" w:space="0" w:color="auto"/>
      </w:divBdr>
    </w:div>
    <w:div w:id="1112893780">
      <w:bodyDiv w:val="1"/>
      <w:marLeft w:val="0"/>
      <w:marRight w:val="0"/>
      <w:marTop w:val="0"/>
      <w:marBottom w:val="0"/>
      <w:divBdr>
        <w:top w:val="none" w:sz="0" w:space="0" w:color="auto"/>
        <w:left w:val="none" w:sz="0" w:space="0" w:color="auto"/>
        <w:bottom w:val="none" w:sz="0" w:space="0" w:color="auto"/>
        <w:right w:val="none" w:sz="0" w:space="0" w:color="auto"/>
      </w:divBdr>
    </w:div>
    <w:div w:id="1126974322">
      <w:bodyDiv w:val="1"/>
      <w:marLeft w:val="0"/>
      <w:marRight w:val="0"/>
      <w:marTop w:val="0"/>
      <w:marBottom w:val="0"/>
      <w:divBdr>
        <w:top w:val="none" w:sz="0" w:space="0" w:color="auto"/>
        <w:left w:val="none" w:sz="0" w:space="0" w:color="auto"/>
        <w:bottom w:val="none" w:sz="0" w:space="0" w:color="auto"/>
        <w:right w:val="none" w:sz="0" w:space="0" w:color="auto"/>
      </w:divBdr>
    </w:div>
    <w:div w:id="1186409457">
      <w:bodyDiv w:val="1"/>
      <w:marLeft w:val="0"/>
      <w:marRight w:val="0"/>
      <w:marTop w:val="0"/>
      <w:marBottom w:val="0"/>
      <w:divBdr>
        <w:top w:val="none" w:sz="0" w:space="0" w:color="auto"/>
        <w:left w:val="none" w:sz="0" w:space="0" w:color="auto"/>
        <w:bottom w:val="none" w:sz="0" w:space="0" w:color="auto"/>
        <w:right w:val="none" w:sz="0" w:space="0" w:color="auto"/>
      </w:divBdr>
    </w:div>
    <w:div w:id="1208646587">
      <w:bodyDiv w:val="1"/>
      <w:marLeft w:val="0"/>
      <w:marRight w:val="0"/>
      <w:marTop w:val="0"/>
      <w:marBottom w:val="0"/>
      <w:divBdr>
        <w:top w:val="none" w:sz="0" w:space="0" w:color="auto"/>
        <w:left w:val="none" w:sz="0" w:space="0" w:color="auto"/>
        <w:bottom w:val="none" w:sz="0" w:space="0" w:color="auto"/>
        <w:right w:val="none" w:sz="0" w:space="0" w:color="auto"/>
      </w:divBdr>
    </w:div>
    <w:div w:id="1293900928">
      <w:bodyDiv w:val="1"/>
      <w:marLeft w:val="0"/>
      <w:marRight w:val="0"/>
      <w:marTop w:val="0"/>
      <w:marBottom w:val="0"/>
      <w:divBdr>
        <w:top w:val="none" w:sz="0" w:space="0" w:color="auto"/>
        <w:left w:val="none" w:sz="0" w:space="0" w:color="auto"/>
        <w:bottom w:val="none" w:sz="0" w:space="0" w:color="auto"/>
        <w:right w:val="none" w:sz="0" w:space="0" w:color="auto"/>
      </w:divBdr>
    </w:div>
    <w:div w:id="1443450501">
      <w:bodyDiv w:val="1"/>
      <w:marLeft w:val="0"/>
      <w:marRight w:val="0"/>
      <w:marTop w:val="0"/>
      <w:marBottom w:val="0"/>
      <w:divBdr>
        <w:top w:val="none" w:sz="0" w:space="0" w:color="auto"/>
        <w:left w:val="none" w:sz="0" w:space="0" w:color="auto"/>
        <w:bottom w:val="none" w:sz="0" w:space="0" w:color="auto"/>
        <w:right w:val="none" w:sz="0" w:space="0" w:color="auto"/>
      </w:divBdr>
    </w:div>
    <w:div w:id="1987005930">
      <w:bodyDiv w:val="1"/>
      <w:marLeft w:val="0"/>
      <w:marRight w:val="0"/>
      <w:marTop w:val="0"/>
      <w:marBottom w:val="0"/>
      <w:divBdr>
        <w:top w:val="none" w:sz="0" w:space="0" w:color="auto"/>
        <w:left w:val="none" w:sz="0" w:space="0" w:color="auto"/>
        <w:bottom w:val="none" w:sz="0" w:space="0" w:color="auto"/>
        <w:right w:val="none" w:sz="0" w:space="0" w:color="auto"/>
      </w:divBdr>
    </w:div>
    <w:div w:id="204748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rskning@hjart-lungfonden.s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jart-lungfonden.s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tel:9091927"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Hjärt o Lungfonden jubileum">
  <a:themeElements>
    <a:clrScheme name="Hjärtlungfonden">
      <a:dk1>
        <a:srgbClr val="000000"/>
      </a:dk1>
      <a:lt1>
        <a:srgbClr val="FFFFFF"/>
      </a:lt1>
      <a:dk2>
        <a:srgbClr val="000000"/>
      </a:dk2>
      <a:lt2>
        <a:srgbClr val="808080"/>
      </a:lt2>
      <a:accent1>
        <a:srgbClr val="DE1C07"/>
      </a:accent1>
      <a:accent2>
        <a:srgbClr val="BFBFBF"/>
      </a:accent2>
      <a:accent3>
        <a:srgbClr val="D8D8D8"/>
      </a:accent3>
      <a:accent4>
        <a:srgbClr val="FFFFFF"/>
      </a:accent4>
      <a:accent5>
        <a:srgbClr val="FF9900"/>
      </a:accent5>
      <a:accent6>
        <a:srgbClr val="F5E600"/>
      </a:accent6>
      <a:hlink>
        <a:srgbClr val="007272"/>
      </a:hlink>
      <a:folHlink>
        <a:srgbClr val="FF0000"/>
      </a:folHlink>
    </a:clrScheme>
    <a:fontScheme name="HLF">
      <a:majorFont>
        <a:latin typeface="Calibri"/>
        <a:ea typeface="ＭＳ Ｐゴシック"/>
        <a:cs typeface="ＭＳ Ｐゴシック"/>
      </a:majorFont>
      <a:minorFont>
        <a:latin typeface="Calibri"/>
        <a:ea typeface="ＭＳ Ｐゴシック"/>
        <a:cs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xmlns="">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a:ln>
              <a:noFill/>
            </a:ln>
            <a:solidFill>
              <a:srgbClr val="000000"/>
            </a:solidFill>
            <a:effectLst/>
            <a:latin typeface="GillSans" charset="0"/>
            <a:ea typeface="ＭＳ Ｐゴシック" charset="0"/>
            <a:cs typeface="ＭＳ Ｐゴシック"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xmlns="">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a:ln>
              <a:noFill/>
            </a:ln>
            <a:solidFill>
              <a:srgbClr val="000000"/>
            </a:solidFill>
            <a:effectLst/>
            <a:latin typeface="GillSans" charset="0"/>
            <a:ea typeface="ＭＳ Ｐゴシック" charset="0"/>
            <a:cs typeface="ＭＳ Ｐゴシック" charset="0"/>
          </a:defRPr>
        </a:defPPr>
      </a:lstStyle>
    </a:lnDef>
    <a:txDef>
      <a:spPr>
        <a:noFill/>
      </a:spPr>
      <a:bodyPr wrap="square" rtlCol="0">
        <a:spAutoFit/>
      </a:bodyPr>
      <a:lstStyle>
        <a:defPPr>
          <a:defRPr sz="2000" dirty="0" err="1" smtClean="0">
            <a:latin typeface="+mj-lt"/>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Hjärt o Lungfonden jubileum" id="{D5E60065-2CFF-4612-BC66-CC400135AF12}" vid="{70F4BE03-29D8-4747-AD27-4F48843698A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FAD4EC-8510-4A00-B4E1-FBAFA745E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1242</TotalTime>
  <Pages>23</Pages>
  <Words>6407</Words>
  <Characters>33960</Characters>
  <Application>Microsoft Office Word</Application>
  <DocSecurity>0</DocSecurity>
  <Lines>283</Lines>
  <Paragraphs>80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Forskningsavdelningen</dc:creator>
  <cp:keywords/>
  <dc:description/>
  <cp:lastModifiedBy>Maria Lundberg</cp:lastModifiedBy>
  <cp:revision>64</cp:revision>
  <cp:lastPrinted>2018-03-26T09:34:00Z</cp:lastPrinted>
  <dcterms:created xsi:type="dcterms:W3CDTF">2018-03-05T14:46:00Z</dcterms:created>
  <dcterms:modified xsi:type="dcterms:W3CDTF">2018-04-11T10:52:00Z</dcterms:modified>
  <cp:contentStatus/>
</cp:coreProperties>
</file>